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521"/>
        <w:gridCol w:w="1356"/>
      </w:tblGrid>
      <w:tr w:rsidR="007B3190" w:rsidRPr="00666C5C" w:rsidTr="00CE2AF9">
        <w:trPr>
          <w:trHeight w:val="1242"/>
        </w:trPr>
        <w:tc>
          <w:tcPr>
            <w:tcW w:w="2410" w:type="dxa"/>
            <w:vAlign w:val="center"/>
          </w:tcPr>
          <w:p w:rsidR="007B3190" w:rsidRPr="000A11C2" w:rsidRDefault="000A11C2" w:rsidP="004907E5">
            <w:pPr>
              <w:pStyle w:val="Heading2"/>
            </w:pPr>
            <w:bookmarkStart w:id="0" w:name="_GoBack"/>
            <w:bookmarkEnd w:id="0"/>
            <w:r w:rsidRPr="000A11C2">
              <w:t xml:space="preserve">SHIPPING </w:t>
            </w:r>
            <w:r w:rsidR="00E23401" w:rsidRPr="000A11C2">
              <w:t>DE</w:t>
            </w:r>
            <w:r w:rsidR="00E23401" w:rsidRPr="000A11C2">
              <w:rPr>
                <w:lang w:val="en-US"/>
              </w:rPr>
              <w:t xml:space="preserve">PUTY MINISTRY </w:t>
            </w:r>
          </w:p>
        </w:tc>
        <w:tc>
          <w:tcPr>
            <w:tcW w:w="6521" w:type="dxa"/>
            <w:shd w:val="clear" w:color="auto" w:fill="D9D9D9"/>
            <w:vAlign w:val="center"/>
          </w:tcPr>
          <w:p w:rsidR="007B3190" w:rsidRPr="000A11C2" w:rsidRDefault="007B3190" w:rsidP="00B95C8E">
            <w:pPr>
              <w:jc w:val="center"/>
              <w:rPr>
                <w:rFonts w:ascii="Times New Roman" w:hAnsi="Times New Roman" w:cs="Times New Roman"/>
                <w:b/>
              </w:rPr>
            </w:pPr>
            <w:r w:rsidRPr="000A11C2">
              <w:rPr>
                <w:rFonts w:ascii="Times New Roman" w:hAnsi="Times New Roman" w:cs="Times New Roman"/>
                <w:b/>
                <w:bCs/>
                <w:smallCaps/>
              </w:rPr>
              <w:t xml:space="preserve">MODEL OF </w:t>
            </w:r>
            <w:r w:rsidR="004907E5">
              <w:rPr>
                <w:rFonts w:ascii="Times New Roman" w:hAnsi="Times New Roman" w:cs="Times New Roman"/>
                <w:b/>
                <w:bCs/>
                <w:smallCaps/>
              </w:rPr>
              <w:t xml:space="preserve"> </w:t>
            </w:r>
            <w:r w:rsidR="004907E5" w:rsidRPr="002D6CCF">
              <w:rPr>
                <w:rFonts w:ascii="Times New Roman" w:hAnsi="Times New Roman" w:cs="Times New Roman"/>
                <w:b/>
                <w:bCs/>
                <w:smallCaps/>
              </w:rPr>
              <w:t xml:space="preserve">MLC </w:t>
            </w:r>
            <w:r w:rsidRPr="000A11C2">
              <w:rPr>
                <w:rFonts w:ascii="Times New Roman" w:hAnsi="Times New Roman" w:cs="Times New Roman"/>
                <w:b/>
                <w:bCs/>
                <w:smallCaps/>
              </w:rPr>
              <w:t>ON-BOARD COMPLAINT-HANDLING PROCEDURES</w:t>
            </w:r>
          </w:p>
        </w:tc>
        <w:tc>
          <w:tcPr>
            <w:tcW w:w="1356" w:type="dxa"/>
          </w:tcPr>
          <w:p w:rsidR="007B3190" w:rsidRPr="000A11C2" w:rsidRDefault="007B3190" w:rsidP="00B95C8E">
            <w:pPr>
              <w:pStyle w:val="Heading2"/>
              <w:rPr>
                <w:sz w:val="22"/>
                <w:szCs w:val="22"/>
              </w:rPr>
            </w:pPr>
          </w:p>
          <w:p w:rsidR="007B3190" w:rsidRPr="000A11C2" w:rsidRDefault="007B3190" w:rsidP="00B95C8E">
            <w:pPr>
              <w:rPr>
                <w:rFonts w:ascii="Times New Roman" w:hAnsi="Times New Roman" w:cs="Times New Roman"/>
              </w:rPr>
            </w:pPr>
            <w:r w:rsidRPr="000A11C2">
              <w:rPr>
                <w:rFonts w:ascii="Times New Roman" w:hAnsi="Times New Roman" w:cs="Times New Roman"/>
              </w:rPr>
              <w:t>Page 1 of  2</w:t>
            </w:r>
          </w:p>
        </w:tc>
      </w:tr>
    </w:tbl>
    <w:p w:rsidR="00D24502" w:rsidRPr="007B3190" w:rsidRDefault="00D24502" w:rsidP="007B3190">
      <w:pPr>
        <w:autoSpaceDE w:val="0"/>
        <w:autoSpaceDN w:val="0"/>
        <w:adjustRightInd w:val="0"/>
        <w:spacing w:after="0" w:line="240" w:lineRule="auto"/>
        <w:ind w:left="-1080" w:right="-1800" w:firstLine="1080"/>
        <w:rPr>
          <w:rFonts w:cstheme="minorHAnsi"/>
          <w:b/>
          <w:bCs/>
          <w:color w:val="000000"/>
          <w:sz w:val="32"/>
          <w:szCs w:val="32"/>
          <w:u w:val="single"/>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685"/>
        <w:gridCol w:w="284"/>
        <w:gridCol w:w="2126"/>
        <w:gridCol w:w="1559"/>
      </w:tblGrid>
      <w:tr w:rsidR="007B3190" w:rsidRPr="007B3190" w:rsidTr="00CE2AF9">
        <w:tc>
          <w:tcPr>
            <w:tcW w:w="2552" w:type="dxa"/>
          </w:tcPr>
          <w:p w:rsidR="007B3190" w:rsidRPr="007B3190" w:rsidRDefault="007B3190" w:rsidP="00D24502">
            <w:pPr>
              <w:autoSpaceDE w:val="0"/>
              <w:autoSpaceDN w:val="0"/>
              <w:adjustRightInd w:val="0"/>
              <w:rPr>
                <w:rFonts w:cstheme="minorHAnsi"/>
                <w:color w:val="000000"/>
                <w:sz w:val="28"/>
                <w:szCs w:val="28"/>
              </w:rPr>
            </w:pPr>
            <w:r w:rsidRPr="00CE2AF9">
              <w:rPr>
                <w:rFonts w:cstheme="minorHAnsi"/>
                <w:b/>
                <w:color w:val="000000"/>
                <w:sz w:val="28"/>
                <w:szCs w:val="28"/>
              </w:rPr>
              <w:t>NAME OF SHIP</w:t>
            </w:r>
            <w:r w:rsidRPr="007B3190">
              <w:rPr>
                <w:rFonts w:cstheme="minorHAnsi"/>
                <w:color w:val="000000"/>
                <w:sz w:val="28"/>
                <w:szCs w:val="28"/>
              </w:rPr>
              <w:t>:</w:t>
            </w:r>
          </w:p>
        </w:tc>
        <w:tc>
          <w:tcPr>
            <w:tcW w:w="3685" w:type="dxa"/>
            <w:tcBorders>
              <w:bottom w:val="dashed" w:sz="4" w:space="0" w:color="auto"/>
            </w:tcBorders>
          </w:tcPr>
          <w:p w:rsidR="007B3190" w:rsidRPr="007B3190" w:rsidRDefault="007B3190" w:rsidP="00D24502">
            <w:pPr>
              <w:autoSpaceDE w:val="0"/>
              <w:autoSpaceDN w:val="0"/>
              <w:adjustRightInd w:val="0"/>
              <w:rPr>
                <w:rFonts w:cstheme="minorHAnsi"/>
                <w:color w:val="000000"/>
                <w:sz w:val="28"/>
                <w:szCs w:val="28"/>
              </w:rPr>
            </w:pPr>
          </w:p>
        </w:tc>
        <w:tc>
          <w:tcPr>
            <w:tcW w:w="284" w:type="dxa"/>
          </w:tcPr>
          <w:p w:rsidR="007B3190" w:rsidRPr="007B3190" w:rsidRDefault="007B3190" w:rsidP="00D24502">
            <w:pPr>
              <w:autoSpaceDE w:val="0"/>
              <w:autoSpaceDN w:val="0"/>
              <w:adjustRightInd w:val="0"/>
              <w:rPr>
                <w:rFonts w:cstheme="minorHAnsi"/>
                <w:color w:val="000000"/>
                <w:sz w:val="28"/>
                <w:szCs w:val="28"/>
              </w:rPr>
            </w:pPr>
          </w:p>
        </w:tc>
        <w:tc>
          <w:tcPr>
            <w:tcW w:w="2126" w:type="dxa"/>
          </w:tcPr>
          <w:p w:rsidR="007B3190" w:rsidRPr="00CE2AF9" w:rsidRDefault="007B3190" w:rsidP="00D24502">
            <w:pPr>
              <w:autoSpaceDE w:val="0"/>
              <w:autoSpaceDN w:val="0"/>
              <w:adjustRightInd w:val="0"/>
              <w:rPr>
                <w:rFonts w:cstheme="minorHAnsi"/>
                <w:b/>
                <w:color w:val="000000"/>
                <w:sz w:val="28"/>
                <w:szCs w:val="28"/>
              </w:rPr>
            </w:pPr>
            <w:r w:rsidRPr="00CE2AF9">
              <w:rPr>
                <w:rFonts w:cstheme="minorHAnsi"/>
                <w:b/>
                <w:color w:val="000000"/>
                <w:sz w:val="28"/>
                <w:szCs w:val="28"/>
              </w:rPr>
              <w:t>IMO NUMBER:</w:t>
            </w:r>
          </w:p>
        </w:tc>
        <w:tc>
          <w:tcPr>
            <w:tcW w:w="1559" w:type="dxa"/>
            <w:tcBorders>
              <w:bottom w:val="dashed" w:sz="4" w:space="0" w:color="auto"/>
            </w:tcBorders>
          </w:tcPr>
          <w:p w:rsidR="007B3190" w:rsidRPr="007B3190" w:rsidRDefault="007B3190" w:rsidP="00D24502">
            <w:pPr>
              <w:autoSpaceDE w:val="0"/>
              <w:autoSpaceDN w:val="0"/>
              <w:adjustRightInd w:val="0"/>
              <w:rPr>
                <w:rFonts w:cstheme="minorHAnsi"/>
                <w:color w:val="000000"/>
                <w:sz w:val="28"/>
                <w:szCs w:val="28"/>
              </w:rPr>
            </w:pPr>
          </w:p>
        </w:tc>
      </w:tr>
    </w:tbl>
    <w:p w:rsidR="007B3190" w:rsidRDefault="007B3190" w:rsidP="00D24502">
      <w:pPr>
        <w:autoSpaceDE w:val="0"/>
        <w:autoSpaceDN w:val="0"/>
        <w:adjustRightInd w:val="0"/>
        <w:spacing w:after="0" w:line="240" w:lineRule="auto"/>
        <w:rPr>
          <w:rFonts w:cstheme="minorHAnsi"/>
          <w:color w:val="000000"/>
          <w:sz w:val="28"/>
          <w:szCs w:val="28"/>
        </w:rPr>
      </w:pPr>
    </w:p>
    <w:p w:rsidR="000D7D85" w:rsidRPr="007B3190" w:rsidRDefault="000D7D85" w:rsidP="00D24502">
      <w:pPr>
        <w:autoSpaceDE w:val="0"/>
        <w:autoSpaceDN w:val="0"/>
        <w:adjustRightInd w:val="0"/>
        <w:spacing w:after="0" w:line="240" w:lineRule="auto"/>
        <w:rPr>
          <w:rFonts w:cstheme="minorHAnsi"/>
          <w:b/>
          <w:color w:val="000000"/>
          <w:sz w:val="28"/>
          <w:szCs w:val="28"/>
          <w:u w:val="single"/>
        </w:rPr>
      </w:pPr>
      <w:r w:rsidRPr="007B3190">
        <w:rPr>
          <w:rFonts w:cstheme="minorHAnsi"/>
          <w:b/>
          <w:color w:val="000000"/>
          <w:sz w:val="28"/>
          <w:szCs w:val="28"/>
          <w:u w:val="single"/>
        </w:rPr>
        <w:t>CONTACT INFORMATION</w:t>
      </w:r>
    </w:p>
    <w:p w:rsidR="000D7D85" w:rsidRPr="007B3190" w:rsidRDefault="000D7D85" w:rsidP="00D24502">
      <w:pPr>
        <w:autoSpaceDE w:val="0"/>
        <w:autoSpaceDN w:val="0"/>
        <w:adjustRightInd w:val="0"/>
        <w:spacing w:after="0" w:line="240" w:lineRule="auto"/>
        <w:rPr>
          <w:rFonts w:cstheme="minorHAnsi"/>
          <w:b/>
          <w:color w:val="000000"/>
          <w:sz w:val="28"/>
          <w:szCs w:val="28"/>
          <w:u w:val="single"/>
        </w:rPr>
      </w:pPr>
    </w:p>
    <w:p w:rsidR="000D7D85" w:rsidRPr="007B3190" w:rsidRDefault="000D7D85" w:rsidP="000D7D85">
      <w:pPr>
        <w:jc w:val="both"/>
        <w:rPr>
          <w:rFonts w:cstheme="minorHAnsi"/>
          <w:b/>
          <w:i/>
          <w:sz w:val="28"/>
          <w:szCs w:val="28"/>
        </w:rPr>
      </w:pPr>
      <w:r w:rsidRPr="007B3190">
        <w:rPr>
          <w:rFonts w:cstheme="minorHAnsi"/>
          <w:b/>
          <w:i/>
          <w:color w:val="000000"/>
          <w:sz w:val="28"/>
          <w:szCs w:val="28"/>
        </w:rPr>
        <w:t>1)</w:t>
      </w:r>
      <w:r w:rsidR="00CE2AF9">
        <w:rPr>
          <w:rFonts w:cstheme="minorHAnsi"/>
          <w:b/>
          <w:i/>
          <w:sz w:val="28"/>
          <w:szCs w:val="28"/>
        </w:rPr>
        <w:t xml:space="preserve"> Contact information </w:t>
      </w:r>
      <w:r w:rsidRPr="007B3190">
        <w:rPr>
          <w:rFonts w:cstheme="minorHAnsi"/>
          <w:b/>
          <w:i/>
          <w:sz w:val="28"/>
          <w:szCs w:val="28"/>
        </w:rPr>
        <w:t>for the Company’s MLC, 2006 Designated Person (DP)</w:t>
      </w:r>
      <w:r w:rsidR="001E4E03">
        <w:rPr>
          <w:rFonts w:cstheme="minorHAnsi"/>
          <w:b/>
          <w:i/>
          <w:sz w:val="28"/>
          <w:szCs w:val="28"/>
        </w:rPr>
        <w:t xml:space="preserve"> </w:t>
      </w:r>
      <w:r w:rsidRPr="007B3190">
        <w:rPr>
          <w:rFonts w:cstheme="minorHAnsi"/>
          <w:b/>
          <w:i/>
          <w:sz w:val="28"/>
          <w:szCs w:val="28"/>
        </w:rPr>
        <w:t>or any other person appointed by the 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7205"/>
      </w:tblGrid>
      <w:tr w:rsidR="007B3190" w:rsidTr="00CE2AF9">
        <w:tc>
          <w:tcPr>
            <w:tcW w:w="2802" w:type="dxa"/>
          </w:tcPr>
          <w:p w:rsidR="007B3190" w:rsidRDefault="007B3190" w:rsidP="00D24502">
            <w:pPr>
              <w:autoSpaceDE w:val="0"/>
              <w:autoSpaceDN w:val="0"/>
              <w:adjustRightInd w:val="0"/>
              <w:rPr>
                <w:rFonts w:cstheme="minorHAnsi"/>
                <w:color w:val="000000"/>
                <w:sz w:val="28"/>
                <w:szCs w:val="28"/>
              </w:rPr>
            </w:pPr>
            <w:r w:rsidRPr="007B3190">
              <w:rPr>
                <w:rFonts w:cstheme="minorHAnsi"/>
                <w:color w:val="000000"/>
                <w:sz w:val="28"/>
                <w:szCs w:val="28"/>
              </w:rPr>
              <w:t>a) Name:</w:t>
            </w:r>
          </w:p>
        </w:tc>
        <w:tc>
          <w:tcPr>
            <w:tcW w:w="7386" w:type="dxa"/>
            <w:tcBorders>
              <w:bottom w:val="dashed" w:sz="4" w:space="0" w:color="auto"/>
            </w:tcBorders>
          </w:tcPr>
          <w:p w:rsidR="007B3190" w:rsidRDefault="007B3190" w:rsidP="00D24502">
            <w:pPr>
              <w:autoSpaceDE w:val="0"/>
              <w:autoSpaceDN w:val="0"/>
              <w:adjustRightInd w:val="0"/>
              <w:rPr>
                <w:rFonts w:cstheme="minorHAnsi"/>
                <w:color w:val="000000"/>
                <w:sz w:val="28"/>
                <w:szCs w:val="28"/>
              </w:rPr>
            </w:pPr>
          </w:p>
        </w:tc>
      </w:tr>
      <w:tr w:rsidR="007B3190" w:rsidTr="007B3190">
        <w:tc>
          <w:tcPr>
            <w:tcW w:w="2802" w:type="dxa"/>
          </w:tcPr>
          <w:p w:rsidR="007B3190" w:rsidRDefault="007B3190" w:rsidP="00D24502">
            <w:pPr>
              <w:autoSpaceDE w:val="0"/>
              <w:autoSpaceDN w:val="0"/>
              <w:adjustRightInd w:val="0"/>
              <w:rPr>
                <w:rFonts w:cstheme="minorHAnsi"/>
                <w:color w:val="000000"/>
                <w:sz w:val="28"/>
                <w:szCs w:val="28"/>
              </w:rPr>
            </w:pPr>
            <w:r w:rsidRPr="007B3190">
              <w:rPr>
                <w:rFonts w:cstheme="minorHAnsi"/>
                <w:color w:val="000000"/>
                <w:sz w:val="28"/>
                <w:szCs w:val="28"/>
              </w:rPr>
              <w:t>b) Telephone number</w:t>
            </w:r>
            <w:r>
              <w:rPr>
                <w:rFonts w:cstheme="minorHAnsi"/>
                <w:color w:val="000000"/>
                <w:sz w:val="28"/>
                <w:szCs w:val="28"/>
              </w:rPr>
              <w:t>:</w:t>
            </w:r>
          </w:p>
        </w:tc>
        <w:tc>
          <w:tcPr>
            <w:tcW w:w="7386" w:type="dxa"/>
            <w:tcBorders>
              <w:top w:val="dashed" w:sz="4" w:space="0" w:color="auto"/>
              <w:bottom w:val="dashed" w:sz="4" w:space="0" w:color="auto"/>
            </w:tcBorders>
          </w:tcPr>
          <w:p w:rsidR="007B3190" w:rsidRDefault="007B3190" w:rsidP="00D24502">
            <w:pPr>
              <w:autoSpaceDE w:val="0"/>
              <w:autoSpaceDN w:val="0"/>
              <w:adjustRightInd w:val="0"/>
              <w:rPr>
                <w:rFonts w:cstheme="minorHAnsi"/>
                <w:color w:val="000000"/>
                <w:sz w:val="28"/>
                <w:szCs w:val="28"/>
              </w:rPr>
            </w:pPr>
          </w:p>
        </w:tc>
      </w:tr>
      <w:tr w:rsidR="007B3190" w:rsidTr="007B3190">
        <w:tc>
          <w:tcPr>
            <w:tcW w:w="2802" w:type="dxa"/>
          </w:tcPr>
          <w:p w:rsidR="007B3190" w:rsidRDefault="007B3190" w:rsidP="00D24502">
            <w:pPr>
              <w:autoSpaceDE w:val="0"/>
              <w:autoSpaceDN w:val="0"/>
              <w:adjustRightInd w:val="0"/>
              <w:rPr>
                <w:rFonts w:cstheme="minorHAnsi"/>
                <w:color w:val="000000"/>
                <w:sz w:val="28"/>
                <w:szCs w:val="28"/>
              </w:rPr>
            </w:pPr>
            <w:r w:rsidRPr="007B3190">
              <w:rPr>
                <w:rFonts w:cstheme="minorHAnsi"/>
                <w:color w:val="000000"/>
                <w:sz w:val="28"/>
                <w:szCs w:val="28"/>
              </w:rPr>
              <w:t>c) E-Mail address:</w:t>
            </w:r>
          </w:p>
        </w:tc>
        <w:tc>
          <w:tcPr>
            <w:tcW w:w="7386" w:type="dxa"/>
            <w:tcBorders>
              <w:top w:val="dashed" w:sz="4" w:space="0" w:color="auto"/>
              <w:bottom w:val="dashed" w:sz="4" w:space="0" w:color="auto"/>
            </w:tcBorders>
          </w:tcPr>
          <w:p w:rsidR="007B3190" w:rsidRDefault="007B3190" w:rsidP="00D24502">
            <w:pPr>
              <w:autoSpaceDE w:val="0"/>
              <w:autoSpaceDN w:val="0"/>
              <w:adjustRightInd w:val="0"/>
              <w:rPr>
                <w:rFonts w:cstheme="minorHAnsi"/>
                <w:color w:val="000000"/>
                <w:sz w:val="28"/>
                <w:szCs w:val="28"/>
              </w:rPr>
            </w:pPr>
          </w:p>
        </w:tc>
      </w:tr>
    </w:tbl>
    <w:p w:rsidR="000D7D85" w:rsidRPr="007B3190" w:rsidRDefault="000D7D85" w:rsidP="00D24502">
      <w:pPr>
        <w:autoSpaceDE w:val="0"/>
        <w:autoSpaceDN w:val="0"/>
        <w:adjustRightInd w:val="0"/>
        <w:spacing w:after="0" w:line="240" w:lineRule="auto"/>
        <w:rPr>
          <w:rFonts w:cstheme="minorHAnsi"/>
          <w:color w:val="000000"/>
          <w:sz w:val="28"/>
          <w:szCs w:val="28"/>
        </w:rPr>
      </w:pPr>
    </w:p>
    <w:p w:rsidR="000D7D85" w:rsidRPr="00B81EE4" w:rsidRDefault="001E4E03" w:rsidP="000D7D85">
      <w:pPr>
        <w:jc w:val="both"/>
        <w:rPr>
          <w:rFonts w:cstheme="minorHAnsi"/>
          <w:b/>
          <w:i/>
          <w:sz w:val="28"/>
          <w:szCs w:val="28"/>
        </w:rPr>
      </w:pPr>
      <w:r w:rsidRPr="00B81EE4">
        <w:rPr>
          <w:rFonts w:cstheme="minorHAnsi"/>
          <w:b/>
          <w:i/>
          <w:sz w:val="28"/>
          <w:szCs w:val="28"/>
        </w:rPr>
        <w:t>2) SDM</w:t>
      </w:r>
      <w:r w:rsidR="000D7D85" w:rsidRPr="00B81EE4">
        <w:rPr>
          <w:rFonts w:cstheme="minorHAnsi"/>
          <w:b/>
          <w:i/>
          <w:sz w:val="28"/>
          <w:szCs w:val="28"/>
        </w:rPr>
        <w:t xml:space="preserve">/Cyprus, MLC, 2006 Contact Point </w:t>
      </w:r>
    </w:p>
    <w:p w:rsidR="000D7D85" w:rsidRPr="007B3190" w:rsidRDefault="000D7D85" w:rsidP="007B3190">
      <w:pPr>
        <w:spacing w:before="100" w:beforeAutospacing="1" w:after="0"/>
        <w:jc w:val="both"/>
        <w:rPr>
          <w:rFonts w:cstheme="minorHAnsi"/>
          <w:b/>
          <w:i/>
          <w:sz w:val="28"/>
          <w:szCs w:val="28"/>
        </w:rPr>
      </w:pPr>
      <w:r w:rsidRPr="007B3190">
        <w:rPr>
          <w:rFonts w:cstheme="minorHAnsi"/>
          <w:color w:val="000000"/>
          <w:sz w:val="28"/>
          <w:szCs w:val="28"/>
        </w:rPr>
        <w:t xml:space="preserve">a) </w:t>
      </w:r>
      <w:r w:rsidR="001E4E03">
        <w:rPr>
          <w:rFonts w:cstheme="minorHAnsi"/>
          <w:color w:val="000000"/>
          <w:sz w:val="28"/>
          <w:szCs w:val="28"/>
        </w:rPr>
        <w:t xml:space="preserve">Telephone number: +357-25 </w:t>
      </w:r>
      <w:r w:rsidR="001E4E03" w:rsidRPr="002D6CCF">
        <w:rPr>
          <w:rFonts w:cstheme="minorHAnsi"/>
          <w:sz w:val="28"/>
          <w:szCs w:val="28"/>
        </w:rPr>
        <w:t>823706</w:t>
      </w:r>
    </w:p>
    <w:p w:rsidR="00297E8E" w:rsidRPr="007B3190" w:rsidRDefault="000D7D85" w:rsidP="00297E8E">
      <w:pPr>
        <w:jc w:val="both"/>
        <w:rPr>
          <w:rFonts w:cstheme="minorHAnsi"/>
          <w:color w:val="000000"/>
          <w:sz w:val="28"/>
          <w:szCs w:val="28"/>
        </w:rPr>
      </w:pPr>
      <w:r w:rsidRPr="007B3190">
        <w:rPr>
          <w:rFonts w:cstheme="minorHAnsi"/>
          <w:color w:val="000000"/>
          <w:sz w:val="28"/>
          <w:szCs w:val="28"/>
        </w:rPr>
        <w:t>b) Fax number: +357-25 305030</w:t>
      </w:r>
    </w:p>
    <w:p w:rsidR="000D7D85" w:rsidRPr="007B3190" w:rsidRDefault="000D7D85" w:rsidP="00297E8E">
      <w:pPr>
        <w:jc w:val="both"/>
        <w:rPr>
          <w:rFonts w:cstheme="minorHAnsi"/>
          <w:color w:val="000000"/>
          <w:sz w:val="28"/>
          <w:szCs w:val="28"/>
        </w:rPr>
      </w:pPr>
      <w:r w:rsidRPr="007B3190">
        <w:rPr>
          <w:rFonts w:cstheme="minorHAnsi"/>
          <w:color w:val="000000"/>
          <w:sz w:val="28"/>
          <w:szCs w:val="28"/>
        </w:rPr>
        <w:t>c) Email address:</w:t>
      </w:r>
      <w:r w:rsidRPr="007B3190">
        <w:rPr>
          <w:rFonts w:cstheme="minorHAnsi"/>
          <w:b/>
          <w:bCs/>
          <w:color w:val="000000"/>
          <w:sz w:val="28"/>
          <w:szCs w:val="28"/>
        </w:rPr>
        <w:t xml:space="preserve"> </w:t>
      </w:r>
      <w:r w:rsidR="001E4E03">
        <w:rPr>
          <w:rFonts w:cstheme="minorHAnsi"/>
          <w:color w:val="000000"/>
          <w:sz w:val="28"/>
          <w:szCs w:val="28"/>
          <w:u w:val="single"/>
        </w:rPr>
        <w:t>mlc@dms</w:t>
      </w:r>
      <w:r w:rsidRPr="007B3190">
        <w:rPr>
          <w:rFonts w:cstheme="minorHAnsi"/>
          <w:color w:val="000000"/>
          <w:sz w:val="28"/>
          <w:szCs w:val="28"/>
          <w:u w:val="single"/>
        </w:rPr>
        <w:t>.gov.cy</w:t>
      </w:r>
    </w:p>
    <w:p w:rsidR="00D24502" w:rsidRDefault="000D7D85" w:rsidP="00D24502">
      <w:pPr>
        <w:autoSpaceDE w:val="0"/>
        <w:autoSpaceDN w:val="0"/>
        <w:adjustRightInd w:val="0"/>
        <w:spacing w:after="0" w:line="240" w:lineRule="auto"/>
        <w:rPr>
          <w:rFonts w:cstheme="minorHAnsi"/>
          <w:b/>
          <w:i/>
          <w:color w:val="000000"/>
          <w:sz w:val="28"/>
          <w:szCs w:val="28"/>
        </w:rPr>
      </w:pPr>
      <w:r w:rsidRPr="007B3190">
        <w:rPr>
          <w:rFonts w:cstheme="minorHAnsi"/>
          <w:b/>
          <w:i/>
          <w:color w:val="000000"/>
          <w:sz w:val="28"/>
          <w:szCs w:val="28"/>
        </w:rPr>
        <w:t>3) Competent A</w:t>
      </w:r>
      <w:r w:rsidR="00D24502" w:rsidRPr="007B3190">
        <w:rPr>
          <w:rFonts w:cstheme="minorHAnsi"/>
          <w:b/>
          <w:i/>
          <w:color w:val="000000"/>
          <w:sz w:val="28"/>
          <w:szCs w:val="28"/>
        </w:rPr>
        <w:t>uthority in the seafarers’ country of residence:</w:t>
      </w:r>
    </w:p>
    <w:p w:rsidR="00CE2AF9" w:rsidRDefault="00CE2AF9" w:rsidP="00D24502">
      <w:pPr>
        <w:autoSpaceDE w:val="0"/>
        <w:autoSpaceDN w:val="0"/>
        <w:adjustRightInd w:val="0"/>
        <w:spacing w:after="0" w:line="240" w:lineRule="auto"/>
        <w:rPr>
          <w:rFonts w:cstheme="minorHAnsi"/>
          <w:b/>
          <w:i/>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7205"/>
      </w:tblGrid>
      <w:tr w:rsidR="00CE2AF9" w:rsidTr="00B95C8E">
        <w:tc>
          <w:tcPr>
            <w:tcW w:w="2802" w:type="dxa"/>
          </w:tcPr>
          <w:p w:rsidR="00CE2AF9" w:rsidRDefault="00CE2AF9" w:rsidP="00B95C8E">
            <w:pPr>
              <w:autoSpaceDE w:val="0"/>
              <w:autoSpaceDN w:val="0"/>
              <w:adjustRightInd w:val="0"/>
              <w:rPr>
                <w:rFonts w:cstheme="minorHAnsi"/>
                <w:color w:val="000000"/>
                <w:sz w:val="28"/>
                <w:szCs w:val="28"/>
              </w:rPr>
            </w:pPr>
            <w:r w:rsidRPr="007B3190">
              <w:rPr>
                <w:rFonts w:cstheme="minorHAnsi"/>
                <w:color w:val="000000"/>
                <w:sz w:val="28"/>
                <w:szCs w:val="28"/>
              </w:rPr>
              <w:t>a) Name:</w:t>
            </w:r>
          </w:p>
        </w:tc>
        <w:tc>
          <w:tcPr>
            <w:tcW w:w="7386" w:type="dxa"/>
            <w:tcBorders>
              <w:bottom w:val="dashed" w:sz="4" w:space="0" w:color="auto"/>
            </w:tcBorders>
          </w:tcPr>
          <w:p w:rsidR="00CE2AF9" w:rsidRDefault="00CE2AF9" w:rsidP="00B95C8E">
            <w:pPr>
              <w:autoSpaceDE w:val="0"/>
              <w:autoSpaceDN w:val="0"/>
              <w:adjustRightInd w:val="0"/>
              <w:rPr>
                <w:rFonts w:cstheme="minorHAnsi"/>
                <w:color w:val="000000"/>
                <w:sz w:val="28"/>
                <w:szCs w:val="28"/>
              </w:rPr>
            </w:pPr>
          </w:p>
        </w:tc>
      </w:tr>
      <w:tr w:rsidR="00CE2AF9" w:rsidTr="00B95C8E">
        <w:tc>
          <w:tcPr>
            <w:tcW w:w="2802" w:type="dxa"/>
          </w:tcPr>
          <w:p w:rsidR="00CE2AF9" w:rsidRDefault="00CE2AF9" w:rsidP="00B95C8E">
            <w:pPr>
              <w:autoSpaceDE w:val="0"/>
              <w:autoSpaceDN w:val="0"/>
              <w:adjustRightInd w:val="0"/>
              <w:rPr>
                <w:rFonts w:cstheme="minorHAnsi"/>
                <w:color w:val="000000"/>
                <w:sz w:val="28"/>
                <w:szCs w:val="28"/>
              </w:rPr>
            </w:pPr>
            <w:r w:rsidRPr="007B3190">
              <w:rPr>
                <w:rFonts w:cstheme="minorHAnsi"/>
                <w:color w:val="000000"/>
                <w:sz w:val="28"/>
                <w:szCs w:val="28"/>
              </w:rPr>
              <w:t>b) Telephone number</w:t>
            </w:r>
            <w:r>
              <w:rPr>
                <w:rFonts w:cstheme="minorHAnsi"/>
                <w:color w:val="000000"/>
                <w:sz w:val="28"/>
                <w:szCs w:val="28"/>
              </w:rPr>
              <w:t>:</w:t>
            </w:r>
          </w:p>
        </w:tc>
        <w:tc>
          <w:tcPr>
            <w:tcW w:w="7386" w:type="dxa"/>
            <w:tcBorders>
              <w:top w:val="dashed" w:sz="4" w:space="0" w:color="auto"/>
              <w:bottom w:val="dashed" w:sz="4" w:space="0" w:color="auto"/>
            </w:tcBorders>
          </w:tcPr>
          <w:p w:rsidR="00CE2AF9" w:rsidRDefault="00CE2AF9" w:rsidP="00B95C8E">
            <w:pPr>
              <w:autoSpaceDE w:val="0"/>
              <w:autoSpaceDN w:val="0"/>
              <w:adjustRightInd w:val="0"/>
              <w:rPr>
                <w:rFonts w:cstheme="minorHAnsi"/>
                <w:color w:val="000000"/>
                <w:sz w:val="28"/>
                <w:szCs w:val="28"/>
              </w:rPr>
            </w:pPr>
          </w:p>
        </w:tc>
      </w:tr>
      <w:tr w:rsidR="00CE2AF9" w:rsidTr="00B95C8E">
        <w:tc>
          <w:tcPr>
            <w:tcW w:w="2802" w:type="dxa"/>
          </w:tcPr>
          <w:p w:rsidR="00CE2AF9" w:rsidRDefault="00CE2AF9" w:rsidP="00B95C8E">
            <w:pPr>
              <w:autoSpaceDE w:val="0"/>
              <w:autoSpaceDN w:val="0"/>
              <w:adjustRightInd w:val="0"/>
              <w:rPr>
                <w:rFonts w:cstheme="minorHAnsi"/>
                <w:color w:val="000000"/>
                <w:sz w:val="28"/>
                <w:szCs w:val="28"/>
              </w:rPr>
            </w:pPr>
            <w:r w:rsidRPr="007B3190">
              <w:rPr>
                <w:rFonts w:cstheme="minorHAnsi"/>
                <w:color w:val="000000"/>
                <w:sz w:val="28"/>
                <w:szCs w:val="28"/>
              </w:rPr>
              <w:t>c) E-Mail address:</w:t>
            </w:r>
          </w:p>
        </w:tc>
        <w:tc>
          <w:tcPr>
            <w:tcW w:w="7386" w:type="dxa"/>
            <w:tcBorders>
              <w:top w:val="dashed" w:sz="4" w:space="0" w:color="auto"/>
              <w:bottom w:val="dashed" w:sz="4" w:space="0" w:color="auto"/>
            </w:tcBorders>
          </w:tcPr>
          <w:p w:rsidR="00CE2AF9" w:rsidRDefault="00CE2AF9" w:rsidP="00B95C8E">
            <w:pPr>
              <w:autoSpaceDE w:val="0"/>
              <w:autoSpaceDN w:val="0"/>
              <w:adjustRightInd w:val="0"/>
              <w:rPr>
                <w:rFonts w:cstheme="minorHAnsi"/>
                <w:color w:val="000000"/>
                <w:sz w:val="28"/>
                <w:szCs w:val="28"/>
              </w:rPr>
            </w:pPr>
          </w:p>
        </w:tc>
      </w:tr>
    </w:tbl>
    <w:p w:rsidR="00CE2AF9" w:rsidRDefault="00CE2AF9" w:rsidP="000D7D85">
      <w:pPr>
        <w:autoSpaceDE w:val="0"/>
        <w:autoSpaceDN w:val="0"/>
        <w:adjustRightInd w:val="0"/>
        <w:spacing w:after="0" w:line="240" w:lineRule="auto"/>
        <w:rPr>
          <w:rFonts w:cstheme="minorHAnsi"/>
          <w:b/>
          <w:i/>
          <w:color w:val="000000"/>
          <w:sz w:val="28"/>
          <w:szCs w:val="28"/>
        </w:rPr>
      </w:pPr>
    </w:p>
    <w:p w:rsidR="000D7D85" w:rsidRPr="007B3190" w:rsidRDefault="000D7D85" w:rsidP="000D7D85">
      <w:pPr>
        <w:autoSpaceDE w:val="0"/>
        <w:autoSpaceDN w:val="0"/>
        <w:adjustRightInd w:val="0"/>
        <w:spacing w:after="0" w:line="240" w:lineRule="auto"/>
        <w:rPr>
          <w:rFonts w:cstheme="minorHAnsi"/>
          <w:b/>
          <w:i/>
          <w:color w:val="000000"/>
          <w:sz w:val="28"/>
          <w:szCs w:val="28"/>
        </w:rPr>
      </w:pPr>
      <w:r w:rsidRPr="007B3190">
        <w:rPr>
          <w:rFonts w:cstheme="minorHAnsi"/>
          <w:b/>
          <w:i/>
          <w:color w:val="000000"/>
          <w:sz w:val="28"/>
          <w:szCs w:val="28"/>
        </w:rPr>
        <w:lastRenderedPageBreak/>
        <w:t xml:space="preserve">4) Name of person or persons on board the ship authorized to provide on a confidential basis </w:t>
      </w:r>
      <w:r w:rsidR="00297E8E" w:rsidRPr="007B3190">
        <w:rPr>
          <w:rFonts w:cstheme="minorHAnsi"/>
          <w:b/>
          <w:i/>
          <w:color w:val="000000"/>
          <w:sz w:val="28"/>
          <w:szCs w:val="28"/>
        </w:rPr>
        <w:t>advice</w:t>
      </w:r>
      <w:r w:rsidRPr="007B3190">
        <w:rPr>
          <w:rFonts w:cstheme="minorHAnsi"/>
          <w:b/>
          <w:i/>
          <w:color w:val="000000"/>
          <w:sz w:val="28"/>
          <w:szCs w:val="28"/>
        </w:rPr>
        <w:t xml:space="preserve"> and assist the complainant seafarer: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440"/>
      </w:tblGrid>
      <w:tr w:rsidR="00CE2AF9" w:rsidTr="00CE2AF9">
        <w:tc>
          <w:tcPr>
            <w:tcW w:w="534" w:type="dxa"/>
          </w:tcPr>
          <w:p w:rsidR="00CE2AF9" w:rsidRDefault="00CE2AF9" w:rsidP="00CE2AF9">
            <w:pPr>
              <w:autoSpaceDE w:val="0"/>
              <w:autoSpaceDN w:val="0"/>
              <w:adjustRightInd w:val="0"/>
              <w:rPr>
                <w:rFonts w:cstheme="minorHAnsi"/>
                <w:color w:val="000000"/>
                <w:sz w:val="28"/>
                <w:szCs w:val="28"/>
              </w:rPr>
            </w:pPr>
            <w:r w:rsidRPr="007B3190">
              <w:rPr>
                <w:rFonts w:cstheme="minorHAnsi"/>
                <w:color w:val="000000"/>
                <w:sz w:val="28"/>
                <w:szCs w:val="28"/>
              </w:rPr>
              <w:t>a)</w:t>
            </w:r>
          </w:p>
        </w:tc>
        <w:tc>
          <w:tcPr>
            <w:tcW w:w="9654" w:type="dxa"/>
            <w:tcBorders>
              <w:bottom w:val="dashed" w:sz="4" w:space="0" w:color="auto"/>
            </w:tcBorders>
          </w:tcPr>
          <w:p w:rsidR="00CE2AF9" w:rsidRDefault="00CE2AF9" w:rsidP="00B95C8E">
            <w:pPr>
              <w:autoSpaceDE w:val="0"/>
              <w:autoSpaceDN w:val="0"/>
              <w:adjustRightInd w:val="0"/>
              <w:rPr>
                <w:rFonts w:cstheme="minorHAnsi"/>
                <w:color w:val="000000"/>
                <w:sz w:val="28"/>
                <w:szCs w:val="28"/>
              </w:rPr>
            </w:pPr>
          </w:p>
        </w:tc>
      </w:tr>
      <w:tr w:rsidR="00CE2AF9" w:rsidTr="00CE2AF9">
        <w:tc>
          <w:tcPr>
            <w:tcW w:w="534" w:type="dxa"/>
          </w:tcPr>
          <w:p w:rsidR="00CE2AF9" w:rsidRDefault="00CE2AF9" w:rsidP="00CE2AF9">
            <w:pPr>
              <w:autoSpaceDE w:val="0"/>
              <w:autoSpaceDN w:val="0"/>
              <w:adjustRightInd w:val="0"/>
              <w:rPr>
                <w:rFonts w:cstheme="minorHAnsi"/>
                <w:color w:val="000000"/>
                <w:sz w:val="28"/>
                <w:szCs w:val="28"/>
              </w:rPr>
            </w:pPr>
            <w:r w:rsidRPr="007B3190">
              <w:rPr>
                <w:rFonts w:cstheme="minorHAnsi"/>
                <w:color w:val="000000"/>
                <w:sz w:val="28"/>
                <w:szCs w:val="28"/>
              </w:rPr>
              <w:t>b)</w:t>
            </w:r>
          </w:p>
        </w:tc>
        <w:tc>
          <w:tcPr>
            <w:tcW w:w="9654" w:type="dxa"/>
            <w:tcBorders>
              <w:top w:val="dashed" w:sz="4" w:space="0" w:color="auto"/>
              <w:bottom w:val="dashed" w:sz="4" w:space="0" w:color="auto"/>
            </w:tcBorders>
          </w:tcPr>
          <w:p w:rsidR="00CE2AF9" w:rsidRDefault="00CE2AF9" w:rsidP="00B95C8E">
            <w:pPr>
              <w:autoSpaceDE w:val="0"/>
              <w:autoSpaceDN w:val="0"/>
              <w:adjustRightInd w:val="0"/>
              <w:rPr>
                <w:rFonts w:cstheme="minorHAnsi"/>
                <w:color w:val="000000"/>
                <w:sz w:val="28"/>
                <w:szCs w:val="28"/>
              </w:rPr>
            </w:pPr>
          </w:p>
        </w:tc>
      </w:tr>
    </w:tbl>
    <w:p w:rsidR="00CE2AF9" w:rsidRPr="007B3190" w:rsidRDefault="00B17C04" w:rsidP="00B17C04">
      <w:pPr>
        <w:tabs>
          <w:tab w:val="left" w:pos="2292"/>
        </w:tabs>
        <w:rPr>
          <w:rFonts w:cstheme="minorHAnsi"/>
          <w:b/>
          <w:bCs/>
          <w:i/>
          <w:sz w:val="28"/>
          <w:szCs w:val="28"/>
        </w:rPr>
      </w:pPr>
      <w:r>
        <w:rPr>
          <w:rFonts w:cstheme="minorHAnsi"/>
          <w:b/>
          <w:bCs/>
          <w:i/>
          <w:sz w:val="28"/>
          <w:szCs w:val="28"/>
        </w:rPr>
        <w:tab/>
      </w:r>
    </w:p>
    <w:p w:rsidR="00B94719" w:rsidRDefault="00B94719">
      <w:pPr>
        <w:rPr>
          <w:rFonts w:ascii="Times New Roman" w:hAnsi="Times New Roman" w:cs="Times New Roman"/>
          <w:b/>
          <w:bCs/>
          <w:i/>
          <w:sz w:val="28"/>
          <w:szCs w:val="28"/>
        </w:rPr>
      </w:pPr>
    </w:p>
    <w:p w:rsidR="00C741FB" w:rsidRPr="005F4242" w:rsidRDefault="00C741FB">
      <w:pPr>
        <w:rPr>
          <w:rFonts w:ascii="Times New Roman" w:hAnsi="Times New Roman" w:cs="Times New Roman"/>
          <w:i/>
          <w:sz w:val="28"/>
          <w:szCs w:val="28"/>
        </w:rPr>
      </w:pPr>
      <w:r w:rsidRPr="005F4242">
        <w:rPr>
          <w:rFonts w:ascii="Times New Roman" w:hAnsi="Times New Roman" w:cs="Times New Roman"/>
          <w:b/>
          <w:bCs/>
          <w:i/>
          <w:sz w:val="28"/>
          <w:szCs w:val="28"/>
        </w:rPr>
        <w:t>Briefly describe your complaint. If more space is needed please attach additional pages.</w:t>
      </w:r>
      <w:r w:rsidR="005A54F6">
        <w:rPr>
          <w:rFonts w:ascii="Times New Roman" w:hAnsi="Times New Roman" w:cs="Times New Roman"/>
          <w:b/>
          <w:bCs/>
          <w:i/>
          <w:sz w:val="28"/>
          <w:szCs w:val="28"/>
        </w:rPr>
        <w:t xml:space="preserve">  </w:t>
      </w:r>
    </w:p>
    <w:tbl>
      <w:tblPr>
        <w:tblStyle w:val="TableGrid"/>
        <w:tblW w:w="0" w:type="auto"/>
        <w:tblLook w:val="04A0" w:firstRow="1" w:lastRow="0" w:firstColumn="1" w:lastColumn="0" w:noHBand="0" w:noVBand="1"/>
      </w:tblPr>
      <w:tblGrid>
        <w:gridCol w:w="9962"/>
      </w:tblGrid>
      <w:tr w:rsidR="00C741FB" w:rsidTr="005A54F6">
        <w:trPr>
          <w:trHeight w:val="2315"/>
        </w:trPr>
        <w:tc>
          <w:tcPr>
            <w:tcW w:w="8856" w:type="dxa"/>
          </w:tcPr>
          <w:p w:rsidR="00C741FB" w:rsidRDefault="00297E8E">
            <w:pPr>
              <w:rPr>
                <w:rFonts w:ascii="Times New Roman" w:hAnsi="Times New Roman" w:cs="Times New Roman"/>
                <w:sz w:val="24"/>
                <w:szCs w:val="24"/>
              </w:rPr>
            </w:pPr>
            <w:r>
              <w:rPr>
                <w:rFonts w:ascii="Times New Roman" w:hAnsi="Times New Roman" w:cs="Times New Roman"/>
                <w:sz w:val="24"/>
                <w:szCs w:val="24"/>
              </w:rPr>
              <w:t>…………………………………………………………………………………………………………………………………………………………………………………………………………………………………………………………………………………………………………………………………………………………………………………………………………………………………………………………………………………………………………………………………………………………………………………………………………………………………………………………………………………………………………</w:t>
            </w:r>
            <w:r w:rsidR="00CE2AF9">
              <w:rPr>
                <w:rFonts w:ascii="Times New Roman" w:hAnsi="Times New Roman" w:cs="Times New Roman"/>
                <w:sz w:val="24"/>
                <w:szCs w:val="24"/>
              </w:rPr>
              <w:t>…………………………………………………………………………………</w:t>
            </w:r>
            <w:r w:rsidR="00B94719">
              <w:rPr>
                <w:rFonts w:ascii="Times New Roman" w:hAnsi="Times New Roman" w:cs="Times New Roman"/>
                <w:sz w:val="24"/>
                <w:szCs w:val="24"/>
              </w:rPr>
              <w:t>……………………………………………………………………………………</w:t>
            </w:r>
            <w:r w:rsidR="00D67606">
              <w:rPr>
                <w:rFonts w:ascii="Times New Roman" w:hAnsi="Times New Roman" w:cs="Times New Roman"/>
                <w:sz w:val="24"/>
                <w:szCs w:val="24"/>
              </w:rPr>
              <w:t>…</w:t>
            </w:r>
          </w:p>
        </w:tc>
      </w:tr>
    </w:tbl>
    <w:p w:rsidR="00F34414" w:rsidRDefault="00F34414" w:rsidP="000C1D1C">
      <w:pPr>
        <w:autoSpaceDE w:val="0"/>
        <w:autoSpaceDN w:val="0"/>
        <w:adjustRightInd w:val="0"/>
        <w:spacing w:after="0" w:line="240" w:lineRule="auto"/>
        <w:jc w:val="both"/>
        <w:rPr>
          <w:rFonts w:ascii="Times New Roman" w:hAnsi="Times New Roman" w:cs="Times New Roman"/>
          <w:color w:val="000000"/>
        </w:rPr>
      </w:pPr>
    </w:p>
    <w:p w:rsidR="00C741FB" w:rsidRPr="00C741FB" w:rsidRDefault="005C5531" w:rsidP="000C1D1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The complainant </w:t>
      </w:r>
      <w:r w:rsidR="000C1D1C">
        <w:rPr>
          <w:rFonts w:ascii="Times New Roman" w:hAnsi="Times New Roman" w:cs="Times New Roman"/>
          <w:color w:val="000000"/>
        </w:rPr>
        <w:t>seafarer</w:t>
      </w:r>
      <w:r>
        <w:rPr>
          <w:rFonts w:ascii="Times New Roman" w:hAnsi="Times New Roman" w:cs="Times New Roman"/>
          <w:color w:val="000000"/>
        </w:rPr>
        <w:t xml:space="preserve"> shall submit his/her complaint in writing within five days of the occurrence, or according to the circumstances, following the below hierarchy:</w:t>
      </w:r>
    </w:p>
    <w:p w:rsidR="00C741FB" w:rsidRPr="00C741FB" w:rsidRDefault="00C741FB" w:rsidP="000C1D1C">
      <w:pPr>
        <w:autoSpaceDE w:val="0"/>
        <w:autoSpaceDN w:val="0"/>
        <w:adjustRightInd w:val="0"/>
        <w:spacing w:after="0" w:line="240" w:lineRule="auto"/>
        <w:jc w:val="both"/>
        <w:rPr>
          <w:rFonts w:ascii="Times New Roman" w:hAnsi="Times New Roman" w:cs="Times New Roman"/>
          <w:color w:val="000000"/>
        </w:rPr>
      </w:pPr>
      <w:proofErr w:type="gramStart"/>
      <w:r w:rsidRPr="00C741FB">
        <w:rPr>
          <w:rFonts w:ascii="Times New Roman" w:hAnsi="Times New Roman" w:cs="Times New Roman"/>
          <w:color w:val="000000"/>
        </w:rPr>
        <w:t>a</w:t>
      </w:r>
      <w:proofErr w:type="gramEnd"/>
      <w:r w:rsidRPr="00C741FB">
        <w:rPr>
          <w:rFonts w:ascii="Times New Roman" w:hAnsi="Times New Roman" w:cs="Times New Roman"/>
          <w:color w:val="000000"/>
        </w:rPr>
        <w:t>) Superior Officer</w:t>
      </w:r>
    </w:p>
    <w:p w:rsidR="00C741FB" w:rsidRPr="00C741FB" w:rsidRDefault="00C741FB" w:rsidP="000C1D1C">
      <w:pPr>
        <w:autoSpaceDE w:val="0"/>
        <w:autoSpaceDN w:val="0"/>
        <w:adjustRightInd w:val="0"/>
        <w:spacing w:after="0" w:line="240" w:lineRule="auto"/>
        <w:jc w:val="both"/>
        <w:rPr>
          <w:rFonts w:ascii="Times New Roman" w:hAnsi="Times New Roman" w:cs="Times New Roman"/>
          <w:color w:val="000000"/>
        </w:rPr>
      </w:pPr>
      <w:r w:rsidRPr="00C741FB">
        <w:rPr>
          <w:rFonts w:ascii="Times New Roman" w:hAnsi="Times New Roman" w:cs="Times New Roman"/>
          <w:color w:val="000000"/>
        </w:rPr>
        <w:t>b) Head of Department</w:t>
      </w:r>
    </w:p>
    <w:p w:rsidR="005C5531" w:rsidRDefault="00C741FB" w:rsidP="000C1D1C">
      <w:pPr>
        <w:autoSpaceDE w:val="0"/>
        <w:autoSpaceDN w:val="0"/>
        <w:adjustRightInd w:val="0"/>
        <w:spacing w:after="0" w:line="240" w:lineRule="auto"/>
        <w:jc w:val="both"/>
        <w:rPr>
          <w:rFonts w:ascii="Times New Roman" w:hAnsi="Times New Roman" w:cs="Times New Roman"/>
          <w:color w:val="000000"/>
        </w:rPr>
      </w:pPr>
      <w:r w:rsidRPr="00C741FB">
        <w:rPr>
          <w:rFonts w:ascii="Times New Roman" w:hAnsi="Times New Roman" w:cs="Times New Roman"/>
          <w:color w:val="000000"/>
        </w:rPr>
        <w:t>c) Master</w:t>
      </w:r>
    </w:p>
    <w:p w:rsidR="000C1D1C" w:rsidRPr="00C741FB" w:rsidRDefault="000C1D1C" w:rsidP="000C1D1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Each </w:t>
      </w:r>
      <w:r w:rsidRPr="00C741FB">
        <w:rPr>
          <w:rFonts w:ascii="Times New Roman" w:hAnsi="Times New Roman" w:cs="Times New Roman"/>
          <w:color w:val="000000"/>
        </w:rPr>
        <w:t xml:space="preserve">has a </w:t>
      </w:r>
      <w:r>
        <w:rPr>
          <w:rFonts w:ascii="Times New Roman" w:hAnsi="Times New Roman" w:cs="Times New Roman"/>
          <w:color w:val="000000"/>
        </w:rPr>
        <w:t>further five (5) days to solve the complaint</w:t>
      </w:r>
      <w:r w:rsidRPr="00C741FB">
        <w:rPr>
          <w:rFonts w:ascii="Times New Roman" w:hAnsi="Times New Roman" w:cs="Times New Roman"/>
          <w:color w:val="000000"/>
        </w:rPr>
        <w:t>.</w:t>
      </w:r>
    </w:p>
    <w:p w:rsidR="005C5531" w:rsidRPr="00C741FB" w:rsidRDefault="005C5531" w:rsidP="000C1D1C">
      <w:pPr>
        <w:autoSpaceDE w:val="0"/>
        <w:autoSpaceDN w:val="0"/>
        <w:adjustRightInd w:val="0"/>
        <w:spacing w:after="0" w:line="240" w:lineRule="auto"/>
        <w:jc w:val="both"/>
        <w:rPr>
          <w:rFonts w:ascii="Times New Roman" w:hAnsi="Times New Roman" w:cs="Times New Roman"/>
          <w:color w:val="000000"/>
        </w:rPr>
      </w:pPr>
    </w:p>
    <w:p w:rsidR="00C741FB" w:rsidRDefault="000C1D1C" w:rsidP="000C1D1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C741FB" w:rsidRPr="00C741FB">
        <w:rPr>
          <w:rFonts w:ascii="Times New Roman" w:hAnsi="Times New Roman" w:cs="Times New Roman"/>
          <w:color w:val="000000"/>
        </w:rPr>
        <w:t>) Complaints should be sought to be resolved at the lowest level possible; and only when the matter cannot be resolved to the satisfaction of both parties, shall it be elevated to the next level.</w:t>
      </w:r>
    </w:p>
    <w:p w:rsidR="000C1D1C" w:rsidRDefault="000C1D1C" w:rsidP="000C1D1C">
      <w:pPr>
        <w:autoSpaceDE w:val="0"/>
        <w:autoSpaceDN w:val="0"/>
        <w:adjustRightInd w:val="0"/>
        <w:spacing w:after="0" w:line="240" w:lineRule="auto"/>
        <w:jc w:val="both"/>
        <w:rPr>
          <w:rFonts w:ascii="Times New Roman" w:hAnsi="Times New Roman" w:cs="Times New Roman"/>
          <w:color w:val="000000"/>
        </w:rPr>
      </w:pPr>
    </w:p>
    <w:p w:rsidR="001075B6" w:rsidRPr="00C741FB" w:rsidRDefault="001075B6" w:rsidP="001075B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 Seafarers </w:t>
      </w:r>
      <w:r w:rsidRPr="00C741FB">
        <w:rPr>
          <w:rFonts w:ascii="Times New Roman" w:hAnsi="Times New Roman" w:cs="Times New Roman"/>
          <w:color w:val="000000"/>
        </w:rPr>
        <w:t>have the right to compl</w:t>
      </w:r>
      <w:r>
        <w:rPr>
          <w:rFonts w:ascii="Times New Roman" w:hAnsi="Times New Roman" w:cs="Times New Roman"/>
          <w:color w:val="000000"/>
        </w:rPr>
        <w:t xml:space="preserve">ain directly to the master and </w:t>
      </w:r>
      <w:r w:rsidRPr="00C741FB">
        <w:rPr>
          <w:rFonts w:ascii="Times New Roman" w:hAnsi="Times New Roman" w:cs="Times New Roman"/>
          <w:color w:val="000000"/>
        </w:rPr>
        <w:t>where they conside</w:t>
      </w:r>
      <w:r>
        <w:rPr>
          <w:rFonts w:ascii="Times New Roman" w:hAnsi="Times New Roman" w:cs="Times New Roman"/>
          <w:color w:val="000000"/>
        </w:rPr>
        <w:t xml:space="preserve">r it necessary, to the </w:t>
      </w:r>
      <w:r w:rsidR="004E1BCF" w:rsidRPr="002D6CCF">
        <w:rPr>
          <w:rFonts w:ascii="Times New Roman" w:hAnsi="Times New Roman"/>
          <w:b/>
          <w:i/>
        </w:rPr>
        <w:t>SDM</w:t>
      </w:r>
      <w:r w:rsidRPr="005C5531">
        <w:rPr>
          <w:rFonts w:ascii="Times New Roman" w:hAnsi="Times New Roman"/>
          <w:b/>
          <w:i/>
        </w:rPr>
        <w:t xml:space="preserve">/Cyprus, MLC, </w:t>
      </w:r>
      <w:proofErr w:type="gramStart"/>
      <w:r w:rsidRPr="005C5531">
        <w:rPr>
          <w:rFonts w:ascii="Times New Roman" w:hAnsi="Times New Roman"/>
          <w:b/>
          <w:i/>
        </w:rPr>
        <w:t>2006</w:t>
      </w:r>
      <w:proofErr w:type="gramEnd"/>
      <w:r w:rsidRPr="005C5531">
        <w:rPr>
          <w:rFonts w:ascii="Times New Roman" w:hAnsi="Times New Roman"/>
          <w:b/>
          <w:i/>
        </w:rPr>
        <w:t xml:space="preserve"> Contact Point</w:t>
      </w:r>
      <w:r w:rsidRPr="00C741FB">
        <w:rPr>
          <w:rFonts w:ascii="Times New Roman" w:hAnsi="Times New Roman" w:cs="Times New Roman"/>
          <w:color w:val="000000"/>
        </w:rPr>
        <w:t xml:space="preserve"> or to appropriate external authorities.</w:t>
      </w:r>
    </w:p>
    <w:p w:rsidR="001075B6" w:rsidRDefault="001075B6" w:rsidP="000C1D1C">
      <w:pPr>
        <w:autoSpaceDE w:val="0"/>
        <w:autoSpaceDN w:val="0"/>
        <w:adjustRightInd w:val="0"/>
        <w:spacing w:after="0" w:line="240" w:lineRule="auto"/>
        <w:jc w:val="both"/>
        <w:rPr>
          <w:rFonts w:ascii="Times New Roman" w:hAnsi="Times New Roman" w:cs="Times New Roman"/>
          <w:color w:val="000000"/>
        </w:rPr>
      </w:pPr>
    </w:p>
    <w:p w:rsidR="000C1D1C" w:rsidRPr="005C5531" w:rsidRDefault="001075B6" w:rsidP="000C1D1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0C1D1C">
        <w:rPr>
          <w:rFonts w:ascii="Times New Roman" w:hAnsi="Times New Roman" w:cs="Times New Roman"/>
          <w:color w:val="000000"/>
        </w:rPr>
        <w:t xml:space="preserve">) If </w:t>
      </w:r>
      <w:r w:rsidR="000C1D1C" w:rsidRPr="00C741FB">
        <w:rPr>
          <w:rFonts w:ascii="Times New Roman" w:hAnsi="Times New Roman" w:cs="Times New Roman"/>
          <w:color w:val="000000"/>
        </w:rPr>
        <w:t xml:space="preserve">the </w:t>
      </w:r>
      <w:r w:rsidR="000C1D1C">
        <w:rPr>
          <w:rFonts w:ascii="Times New Roman" w:hAnsi="Times New Roman" w:cs="Times New Roman"/>
          <w:color w:val="000000"/>
        </w:rPr>
        <w:t>complainant</w:t>
      </w:r>
      <w:r w:rsidR="000C1D1C" w:rsidRPr="00C741FB">
        <w:rPr>
          <w:rFonts w:ascii="Times New Roman" w:hAnsi="Times New Roman" w:cs="Times New Roman"/>
          <w:color w:val="000000"/>
        </w:rPr>
        <w:t xml:space="preserve"> </w:t>
      </w:r>
      <w:r w:rsidR="000C1D1C">
        <w:rPr>
          <w:rFonts w:ascii="Times New Roman" w:hAnsi="Times New Roman" w:cs="Times New Roman"/>
          <w:color w:val="000000"/>
        </w:rPr>
        <w:t xml:space="preserve">seafarer refers </w:t>
      </w:r>
      <w:r w:rsidR="000C1D1C" w:rsidRPr="00C741FB">
        <w:rPr>
          <w:rFonts w:ascii="Times New Roman" w:hAnsi="Times New Roman" w:cs="Times New Roman"/>
          <w:color w:val="000000"/>
        </w:rPr>
        <w:t>the complaint to the master, the master shall handle</w:t>
      </w:r>
      <w:r w:rsidR="000C1D1C">
        <w:rPr>
          <w:rFonts w:ascii="Times New Roman" w:hAnsi="Times New Roman" w:cs="Times New Roman"/>
          <w:color w:val="000000"/>
        </w:rPr>
        <w:t xml:space="preserve"> </w:t>
      </w:r>
      <w:r w:rsidR="000C1D1C" w:rsidRPr="00C741FB">
        <w:rPr>
          <w:rFonts w:ascii="Times New Roman" w:hAnsi="Times New Roman" w:cs="Times New Roman"/>
          <w:color w:val="000000"/>
        </w:rPr>
        <w:t xml:space="preserve">the complaint personally and may seek </w:t>
      </w:r>
      <w:r w:rsidR="000C1D1C">
        <w:rPr>
          <w:rFonts w:ascii="Times New Roman" w:hAnsi="Times New Roman" w:cs="Times New Roman"/>
          <w:color w:val="000000"/>
        </w:rPr>
        <w:t>the</w:t>
      </w:r>
      <w:r w:rsidR="000C1D1C" w:rsidRPr="00C741FB">
        <w:rPr>
          <w:rFonts w:ascii="Times New Roman" w:hAnsi="Times New Roman" w:cs="Times New Roman"/>
          <w:color w:val="000000"/>
        </w:rPr>
        <w:t xml:space="preserve"> assistance of the person designated by the shipowner</w:t>
      </w:r>
      <w:r w:rsidR="000C1D1C">
        <w:rPr>
          <w:rFonts w:ascii="Times New Roman" w:hAnsi="Times New Roman" w:cs="Times New Roman"/>
          <w:color w:val="000000"/>
        </w:rPr>
        <w:t xml:space="preserve"> </w:t>
      </w:r>
      <w:r w:rsidR="000C1D1C" w:rsidRPr="00C741FB">
        <w:rPr>
          <w:rFonts w:ascii="Times New Roman" w:hAnsi="Times New Roman" w:cs="Times New Roman"/>
          <w:color w:val="000000"/>
        </w:rPr>
        <w:t>to handle complaints.</w:t>
      </w:r>
      <w:r w:rsidR="000C1D1C">
        <w:rPr>
          <w:rFonts w:ascii="Times New Roman" w:hAnsi="Times New Roman" w:cs="Times New Roman"/>
          <w:color w:val="000000"/>
        </w:rPr>
        <w:t xml:space="preserve"> </w:t>
      </w:r>
      <w:r w:rsidR="000C1D1C">
        <w:rPr>
          <w:rFonts w:ascii="Times New Roman" w:hAnsi="Times New Roman" w:cs="Times New Roman"/>
          <w:color w:val="000000"/>
        </w:rPr>
        <w:lastRenderedPageBreak/>
        <w:t>(</w:t>
      </w:r>
      <w:r w:rsidR="000C1D1C" w:rsidRPr="005C5531">
        <w:rPr>
          <w:rFonts w:ascii="Times New Roman" w:hAnsi="Times New Roman"/>
          <w:b/>
          <w:i/>
        </w:rPr>
        <w:t>Company’s MLC, 2006 Designated Person (DP</w:t>
      </w:r>
      <w:r w:rsidR="000C1D1C">
        <w:rPr>
          <w:rFonts w:ascii="Times New Roman" w:hAnsi="Times New Roman"/>
          <w:b/>
          <w:i/>
        </w:rPr>
        <w:t xml:space="preserve">) </w:t>
      </w:r>
      <w:r w:rsidR="000C1D1C" w:rsidRPr="005C5531">
        <w:rPr>
          <w:rFonts w:ascii="Times New Roman" w:hAnsi="Times New Roman"/>
          <w:b/>
          <w:i/>
        </w:rPr>
        <w:t>or any other person appointed by the Company</w:t>
      </w:r>
      <w:r w:rsidR="000C1D1C">
        <w:rPr>
          <w:rFonts w:ascii="Times New Roman" w:hAnsi="Times New Roman"/>
          <w:b/>
          <w:i/>
        </w:rPr>
        <w:t>)</w:t>
      </w:r>
    </w:p>
    <w:p w:rsidR="007B3190" w:rsidRDefault="007B3190" w:rsidP="000C1D1C">
      <w:pPr>
        <w:autoSpaceDE w:val="0"/>
        <w:autoSpaceDN w:val="0"/>
        <w:adjustRightInd w:val="0"/>
        <w:spacing w:after="0" w:line="240" w:lineRule="auto"/>
        <w:jc w:val="both"/>
        <w:rPr>
          <w:rFonts w:ascii="Times New Roman" w:hAnsi="Times New Roman" w:cs="Times New Roman"/>
          <w:color w:val="000000"/>
        </w:rPr>
      </w:pPr>
    </w:p>
    <w:p w:rsidR="000C1D1C" w:rsidRDefault="001075B6" w:rsidP="000C1D1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0C1D1C" w:rsidRPr="00C741FB">
        <w:rPr>
          <w:rFonts w:ascii="Times New Roman" w:hAnsi="Times New Roman" w:cs="Times New Roman"/>
          <w:color w:val="000000"/>
        </w:rPr>
        <w:t xml:space="preserve">) If the master is unable to </w:t>
      </w:r>
      <w:r w:rsidR="00297E8E" w:rsidRPr="00C741FB">
        <w:rPr>
          <w:rFonts w:ascii="Times New Roman" w:hAnsi="Times New Roman" w:cs="Times New Roman"/>
          <w:color w:val="000000"/>
        </w:rPr>
        <w:t xml:space="preserve">resolve </w:t>
      </w:r>
      <w:r w:rsidR="00297E8E">
        <w:rPr>
          <w:rFonts w:ascii="Times New Roman" w:hAnsi="Times New Roman" w:cs="Times New Roman"/>
          <w:color w:val="000000"/>
        </w:rPr>
        <w:t>the</w:t>
      </w:r>
      <w:r w:rsidR="000C1D1C" w:rsidRPr="00C741FB">
        <w:rPr>
          <w:rFonts w:ascii="Times New Roman" w:hAnsi="Times New Roman" w:cs="Times New Roman"/>
          <w:color w:val="000000"/>
        </w:rPr>
        <w:t xml:space="preserve"> complaint, the seafarer shall have ten (10) days to bring it through the master to the shipowner, or if the complaint may be to the prejudice of the master, then directly to the shipowner.</w:t>
      </w:r>
    </w:p>
    <w:p w:rsidR="000C1D1C" w:rsidRDefault="000C1D1C" w:rsidP="000C1D1C">
      <w:pPr>
        <w:autoSpaceDE w:val="0"/>
        <w:autoSpaceDN w:val="0"/>
        <w:adjustRightInd w:val="0"/>
        <w:spacing w:after="0" w:line="240" w:lineRule="auto"/>
        <w:jc w:val="both"/>
        <w:rPr>
          <w:rFonts w:ascii="Times New Roman" w:hAnsi="Times New Roman" w:cs="Times New Roman"/>
          <w:color w:val="000000"/>
        </w:rPr>
      </w:pPr>
    </w:p>
    <w:p w:rsidR="000C1D1C" w:rsidRDefault="001075B6" w:rsidP="000C1D1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6</w:t>
      </w:r>
      <w:r w:rsidR="000C1D1C" w:rsidRPr="00C741FB">
        <w:rPr>
          <w:rFonts w:ascii="Times New Roman" w:hAnsi="Times New Roman" w:cs="Times New Roman"/>
          <w:color w:val="000000"/>
        </w:rPr>
        <w:t>) The shipowner and the seafarer concerned shall have a period of twenty</w:t>
      </w:r>
      <w:r w:rsidR="000C1D1C">
        <w:rPr>
          <w:rFonts w:ascii="Times New Roman" w:hAnsi="Times New Roman" w:cs="Times New Roman"/>
          <w:color w:val="000000"/>
        </w:rPr>
        <w:t xml:space="preserve"> (20) days </w:t>
      </w:r>
      <w:r>
        <w:rPr>
          <w:rFonts w:ascii="Times New Roman" w:hAnsi="Times New Roman" w:cs="Times New Roman"/>
          <w:color w:val="000000"/>
        </w:rPr>
        <w:t>there</w:t>
      </w:r>
      <w:r w:rsidRPr="00C741FB">
        <w:rPr>
          <w:rFonts w:ascii="Times New Roman" w:hAnsi="Times New Roman" w:cs="Times New Roman"/>
          <w:color w:val="000000"/>
        </w:rPr>
        <w:t xml:space="preserve"> f</w:t>
      </w:r>
      <w:r>
        <w:rPr>
          <w:rFonts w:ascii="Times New Roman" w:hAnsi="Times New Roman" w:cs="Times New Roman"/>
          <w:color w:val="000000"/>
        </w:rPr>
        <w:t>rom</w:t>
      </w:r>
      <w:r w:rsidR="000C1D1C">
        <w:rPr>
          <w:rFonts w:ascii="Times New Roman" w:hAnsi="Times New Roman" w:cs="Times New Roman"/>
          <w:color w:val="000000"/>
        </w:rPr>
        <w:t xml:space="preserve"> to solve the matter</w:t>
      </w:r>
      <w:r w:rsidR="000C1D1C" w:rsidRPr="00C741FB">
        <w:rPr>
          <w:rFonts w:ascii="Times New Roman" w:hAnsi="Times New Roman" w:cs="Times New Roman"/>
          <w:color w:val="000000"/>
        </w:rPr>
        <w:t>.</w:t>
      </w:r>
    </w:p>
    <w:p w:rsidR="000C1D1C" w:rsidRDefault="000C1D1C" w:rsidP="000C1D1C">
      <w:pPr>
        <w:autoSpaceDE w:val="0"/>
        <w:autoSpaceDN w:val="0"/>
        <w:adjustRightInd w:val="0"/>
        <w:spacing w:after="0" w:line="240" w:lineRule="auto"/>
        <w:jc w:val="both"/>
        <w:rPr>
          <w:rFonts w:ascii="Times New Roman" w:hAnsi="Times New Roman" w:cs="Times New Roman"/>
          <w:color w:val="000000"/>
        </w:rPr>
      </w:pPr>
    </w:p>
    <w:p w:rsidR="000C1D1C" w:rsidRDefault="001075B6" w:rsidP="000C1D1C">
      <w:pPr>
        <w:autoSpaceDE w:val="0"/>
        <w:autoSpaceDN w:val="0"/>
        <w:adjustRightInd w:val="0"/>
        <w:spacing w:after="0" w:line="240" w:lineRule="auto"/>
        <w:jc w:val="both"/>
        <w:rPr>
          <w:rFonts w:ascii="Times New Roman" w:hAnsi="Times New Roman"/>
          <w:b/>
          <w:i/>
        </w:rPr>
      </w:pPr>
      <w:r>
        <w:rPr>
          <w:rFonts w:ascii="Times New Roman" w:hAnsi="Times New Roman" w:cs="Times New Roman"/>
          <w:color w:val="000000"/>
        </w:rPr>
        <w:t>7</w:t>
      </w:r>
      <w:r w:rsidR="000C1D1C" w:rsidRPr="00C741FB">
        <w:rPr>
          <w:rFonts w:ascii="Times New Roman" w:hAnsi="Times New Roman" w:cs="Times New Roman"/>
          <w:color w:val="000000"/>
        </w:rPr>
        <w:t>) If after twenty (20) days, the co</w:t>
      </w:r>
      <w:r w:rsidR="000C1D1C">
        <w:rPr>
          <w:rFonts w:ascii="Times New Roman" w:hAnsi="Times New Roman" w:cs="Times New Roman"/>
          <w:color w:val="000000"/>
        </w:rPr>
        <w:t>mplaint has not been solved</w:t>
      </w:r>
      <w:r w:rsidR="000C1D1C" w:rsidRPr="00C741FB">
        <w:rPr>
          <w:rFonts w:ascii="Times New Roman" w:hAnsi="Times New Roman" w:cs="Times New Roman"/>
          <w:color w:val="000000"/>
        </w:rPr>
        <w:t>, then either party shall have a further twenty (20) days t</w:t>
      </w:r>
      <w:r w:rsidR="000C1D1C">
        <w:rPr>
          <w:rFonts w:ascii="Times New Roman" w:hAnsi="Times New Roman" w:cs="Times New Roman"/>
          <w:color w:val="000000"/>
        </w:rPr>
        <w:t xml:space="preserve">o bring the matter </w:t>
      </w:r>
      <w:r w:rsidR="000C1D1C" w:rsidRPr="00C741FB">
        <w:rPr>
          <w:rFonts w:ascii="Times New Roman" w:hAnsi="Times New Roman" w:cs="Times New Roman"/>
          <w:color w:val="000000"/>
        </w:rPr>
        <w:t xml:space="preserve">to the </w:t>
      </w:r>
      <w:r w:rsidR="000C1D1C">
        <w:rPr>
          <w:rFonts w:ascii="Times New Roman" w:hAnsi="Times New Roman" w:cs="Times New Roman"/>
          <w:color w:val="000000"/>
        </w:rPr>
        <w:t>Cyprus Maritime Administration (</w:t>
      </w:r>
      <w:r w:rsidR="004E1BCF" w:rsidRPr="002D6CCF">
        <w:rPr>
          <w:rFonts w:ascii="Times New Roman" w:hAnsi="Times New Roman"/>
          <w:b/>
          <w:i/>
        </w:rPr>
        <w:t>SD</w:t>
      </w:r>
      <w:r w:rsidR="000C1D1C" w:rsidRPr="002D6CCF">
        <w:rPr>
          <w:rFonts w:ascii="Times New Roman" w:hAnsi="Times New Roman"/>
          <w:b/>
          <w:i/>
        </w:rPr>
        <w:t>M</w:t>
      </w:r>
      <w:r w:rsidR="000C1D1C" w:rsidRPr="005C5531">
        <w:rPr>
          <w:rFonts w:ascii="Times New Roman" w:hAnsi="Times New Roman"/>
          <w:b/>
          <w:i/>
        </w:rPr>
        <w:t>/Cyprus, MLC, 2006 Contact Point</w:t>
      </w:r>
      <w:r w:rsidR="000C1D1C">
        <w:rPr>
          <w:rFonts w:ascii="Times New Roman" w:hAnsi="Times New Roman"/>
          <w:b/>
          <w:i/>
        </w:rPr>
        <w:t>)</w:t>
      </w:r>
    </w:p>
    <w:p w:rsidR="00C741FB" w:rsidRPr="00C741FB" w:rsidRDefault="00C741FB" w:rsidP="000C1D1C">
      <w:pPr>
        <w:autoSpaceDE w:val="0"/>
        <w:autoSpaceDN w:val="0"/>
        <w:adjustRightInd w:val="0"/>
        <w:spacing w:after="0" w:line="240" w:lineRule="auto"/>
        <w:jc w:val="both"/>
        <w:rPr>
          <w:rFonts w:ascii="Times New Roman" w:hAnsi="Times New Roman" w:cs="Times New Roman"/>
          <w:color w:val="000000"/>
        </w:rPr>
      </w:pPr>
    </w:p>
    <w:p w:rsidR="00C741FB" w:rsidRPr="00C741FB" w:rsidRDefault="000C1D1C" w:rsidP="000C1D1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8</w:t>
      </w:r>
      <w:r w:rsidR="005C5531">
        <w:rPr>
          <w:rFonts w:ascii="Times New Roman" w:hAnsi="Times New Roman" w:cs="Times New Roman"/>
          <w:color w:val="000000"/>
        </w:rPr>
        <w:t>) Complainant</w:t>
      </w:r>
      <w:r w:rsidR="005C5531" w:rsidRPr="00C741FB">
        <w:rPr>
          <w:rFonts w:ascii="Times New Roman" w:hAnsi="Times New Roman" w:cs="Times New Roman"/>
          <w:color w:val="000000"/>
        </w:rPr>
        <w:t xml:space="preserve"> </w:t>
      </w:r>
      <w:r>
        <w:rPr>
          <w:rFonts w:ascii="Times New Roman" w:hAnsi="Times New Roman" w:cs="Times New Roman"/>
          <w:color w:val="000000"/>
        </w:rPr>
        <w:t xml:space="preserve">seafarers </w:t>
      </w:r>
      <w:r w:rsidRPr="00C741FB">
        <w:rPr>
          <w:rFonts w:ascii="Times New Roman" w:hAnsi="Times New Roman" w:cs="Times New Roman"/>
          <w:color w:val="000000"/>
        </w:rPr>
        <w:t>have</w:t>
      </w:r>
      <w:r w:rsidR="00C741FB" w:rsidRPr="00C741FB">
        <w:rPr>
          <w:rFonts w:ascii="Times New Roman" w:hAnsi="Times New Roman" w:cs="Times New Roman"/>
          <w:color w:val="000000"/>
        </w:rPr>
        <w:t xml:space="preserve"> the right to be accompanied and to be</w:t>
      </w:r>
      <w:r w:rsidR="005C5531">
        <w:rPr>
          <w:rFonts w:ascii="Times New Roman" w:hAnsi="Times New Roman" w:cs="Times New Roman"/>
          <w:color w:val="000000"/>
        </w:rPr>
        <w:t xml:space="preserve"> </w:t>
      </w:r>
      <w:r w:rsidR="00C741FB" w:rsidRPr="00C741FB">
        <w:rPr>
          <w:rFonts w:ascii="Times New Roman" w:hAnsi="Times New Roman" w:cs="Times New Roman"/>
          <w:color w:val="000000"/>
        </w:rPr>
        <w:t>represented by another seafarer of their choice on board the ship.</w:t>
      </w:r>
    </w:p>
    <w:p w:rsidR="000C1D1C" w:rsidRPr="005C5531" w:rsidRDefault="000C1D1C" w:rsidP="000C1D1C">
      <w:pPr>
        <w:autoSpaceDE w:val="0"/>
        <w:autoSpaceDN w:val="0"/>
        <w:adjustRightInd w:val="0"/>
        <w:spacing w:after="0" w:line="240" w:lineRule="auto"/>
        <w:jc w:val="both"/>
        <w:rPr>
          <w:rFonts w:ascii="Times New Roman" w:hAnsi="Times New Roman" w:cs="Times New Roman"/>
          <w:color w:val="000000"/>
        </w:rPr>
      </w:pPr>
    </w:p>
    <w:p w:rsidR="000C1D1C" w:rsidRDefault="000C1D1C" w:rsidP="000C1D1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 Seafarers</w:t>
      </w:r>
      <w:r w:rsidRPr="00C741FB">
        <w:rPr>
          <w:rFonts w:ascii="Times New Roman" w:hAnsi="Times New Roman" w:cs="Times New Roman"/>
          <w:color w:val="000000"/>
        </w:rPr>
        <w:t xml:space="preserve"> have the right to be accompanied or represented during the</w:t>
      </w:r>
      <w:r>
        <w:rPr>
          <w:rFonts w:ascii="Times New Roman" w:hAnsi="Times New Roman" w:cs="Times New Roman"/>
          <w:color w:val="000000"/>
        </w:rPr>
        <w:t xml:space="preserve"> complaints procedure. </w:t>
      </w:r>
    </w:p>
    <w:p w:rsidR="005A54F6" w:rsidRDefault="005A54F6" w:rsidP="000C1D1C">
      <w:pPr>
        <w:autoSpaceDE w:val="0"/>
        <w:autoSpaceDN w:val="0"/>
        <w:adjustRightInd w:val="0"/>
        <w:spacing w:after="0" w:line="240" w:lineRule="auto"/>
        <w:jc w:val="both"/>
        <w:rPr>
          <w:rFonts w:ascii="Times New Roman" w:hAnsi="Times New Roman" w:cs="Times New Roman"/>
          <w:color w:val="000000"/>
        </w:rPr>
      </w:pPr>
    </w:p>
    <w:p w:rsidR="000C1D1C" w:rsidRDefault="000C1D1C" w:rsidP="000C1D1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10)</w:t>
      </w:r>
      <w:r w:rsidRPr="005C5531">
        <w:rPr>
          <w:rFonts w:ascii="Times New Roman" w:hAnsi="Times New Roman" w:cs="Times New Roman"/>
          <w:color w:val="000000"/>
        </w:rPr>
        <w:t xml:space="preserve"> </w:t>
      </w:r>
      <w:r>
        <w:rPr>
          <w:rFonts w:ascii="Times New Roman" w:hAnsi="Times New Roman" w:cs="Times New Roman"/>
          <w:color w:val="000000"/>
        </w:rPr>
        <w:t xml:space="preserve">The complainant </w:t>
      </w:r>
      <w:r w:rsidR="001075B6">
        <w:rPr>
          <w:rFonts w:ascii="Times New Roman" w:hAnsi="Times New Roman" w:cs="Times New Roman"/>
          <w:color w:val="000000"/>
        </w:rPr>
        <w:t>seafarer shall</w:t>
      </w:r>
      <w:r w:rsidRPr="00C741FB">
        <w:rPr>
          <w:rFonts w:ascii="Times New Roman" w:hAnsi="Times New Roman" w:cs="Times New Roman"/>
          <w:color w:val="000000"/>
        </w:rPr>
        <w:t xml:space="preserve"> not be victimized.</w:t>
      </w:r>
    </w:p>
    <w:p w:rsidR="005A54F6" w:rsidRDefault="005A54F6" w:rsidP="000C1D1C">
      <w:pPr>
        <w:autoSpaceDE w:val="0"/>
        <w:autoSpaceDN w:val="0"/>
        <w:adjustRightInd w:val="0"/>
        <w:spacing w:after="0" w:line="240" w:lineRule="auto"/>
        <w:jc w:val="both"/>
        <w:rPr>
          <w:rFonts w:ascii="Times New Roman" w:hAnsi="Times New Roman" w:cs="Times New Roman"/>
          <w:color w:val="000000"/>
        </w:rPr>
      </w:pPr>
    </w:p>
    <w:p w:rsidR="00C741FB" w:rsidRPr="000C1D1C" w:rsidRDefault="000C1D1C" w:rsidP="000C1D1C">
      <w:pPr>
        <w:jc w:val="both"/>
        <w:rPr>
          <w:rFonts w:ascii="Times New Roman" w:hAnsi="Times New Roman" w:cs="Times New Roman"/>
        </w:rPr>
      </w:pPr>
      <w:r>
        <w:rPr>
          <w:rFonts w:ascii="Times New Roman" w:hAnsi="Times New Roman" w:cs="Times New Roman"/>
        </w:rPr>
        <w:t xml:space="preserve">11) </w:t>
      </w:r>
      <w:r w:rsidRPr="000C1D1C">
        <w:rPr>
          <w:rFonts w:ascii="Times New Roman" w:hAnsi="Times New Roman" w:cs="Times New Roman"/>
        </w:rPr>
        <w:t xml:space="preserve">All complaints and decisions on them shall be recorded and a copy provided to the </w:t>
      </w:r>
      <w:r w:rsidRPr="000C1D1C">
        <w:rPr>
          <w:rFonts w:ascii="Times New Roman" w:hAnsi="Times New Roman" w:cs="Times New Roman"/>
          <w:color w:val="000000"/>
        </w:rPr>
        <w:t>complainant seafarer</w:t>
      </w:r>
      <w:r>
        <w:rPr>
          <w:rFonts w:ascii="Times New Roman" w:hAnsi="Times New Roman" w:cs="Times New Roman"/>
          <w:color w:val="000000"/>
        </w:rPr>
        <w:t>.</w:t>
      </w:r>
      <w:r w:rsidRPr="000C1D1C">
        <w:rPr>
          <w:rFonts w:ascii="Times New Roman" w:hAnsi="Times New Roman" w:cs="Times New Roman"/>
          <w:color w:val="000000"/>
        </w:rPr>
        <w:t xml:space="preserve"> </w:t>
      </w:r>
    </w:p>
    <w:sectPr w:rsidR="00C741FB" w:rsidRPr="000C1D1C" w:rsidSect="007B3190">
      <w:headerReference w:type="default" r:id="rId7"/>
      <w:footerReference w:type="default" r:id="rId8"/>
      <w:headerReference w:type="first" r:id="rId9"/>
      <w:footerReference w:type="first" r:id="rId10"/>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2A" w:rsidRDefault="0000302A" w:rsidP="008E4D6B">
      <w:pPr>
        <w:spacing w:after="0" w:line="240" w:lineRule="auto"/>
      </w:pPr>
      <w:r>
        <w:separator/>
      </w:r>
    </w:p>
  </w:endnote>
  <w:endnote w:type="continuationSeparator" w:id="0">
    <w:p w:rsidR="0000302A" w:rsidRDefault="0000302A" w:rsidP="008E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6B" w:rsidRPr="00E23401" w:rsidRDefault="00E04B38" w:rsidP="007B3190">
    <w:pPr>
      <w:pStyle w:val="Footer"/>
      <w:rPr>
        <w:lang w:val="el-GR"/>
      </w:rPr>
    </w:pPr>
    <w:r>
      <w:rPr>
        <w:rFonts w:ascii="TimesNewRoman,Bold" w:hAnsi="TimesNewRoman,Bold" w:cs="TimesNewRoman,Bold"/>
        <w:bCs/>
        <w:sz w:val="24"/>
        <w:szCs w:val="24"/>
      </w:rPr>
      <w:t>EN08</w:t>
    </w:r>
    <w:r w:rsidR="007B3190" w:rsidRPr="007B3190">
      <w:rPr>
        <w:rFonts w:ascii="TimesNewRoman,Bold" w:hAnsi="TimesNewRoman,Bold" w:cs="TimesNewRoman,Bold"/>
        <w:bCs/>
        <w:sz w:val="24"/>
        <w:szCs w:val="24"/>
      </w:rPr>
      <w:t>F03/0</w:t>
    </w:r>
    <w:r w:rsidR="00B17C04">
      <w:rPr>
        <w:rFonts w:ascii="TimesNewRoman,Bold" w:hAnsi="TimesNewRoman,Bold" w:cs="TimesNewRoman,Bold"/>
        <w:bCs/>
        <w:sz w:val="24"/>
        <w:szCs w:val="24"/>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190" w:rsidRPr="00E04B38" w:rsidRDefault="00E04B38" w:rsidP="007B3190">
    <w:pPr>
      <w:pStyle w:val="Footer"/>
      <w:rPr>
        <w:lang w:val="el-GR"/>
      </w:rPr>
    </w:pPr>
    <w:r w:rsidRPr="00E04B38">
      <w:rPr>
        <w:rFonts w:ascii="TimesNewRoman,Bold" w:hAnsi="TimesNewRoman,Bold" w:cs="TimesNewRoman,Bold"/>
        <w:bCs/>
        <w:sz w:val="24"/>
        <w:szCs w:val="24"/>
      </w:rPr>
      <w:t>EN08</w:t>
    </w:r>
    <w:r w:rsidR="00B17C04" w:rsidRPr="00E04B38">
      <w:rPr>
        <w:rFonts w:ascii="TimesNewRoman,Bold" w:hAnsi="TimesNewRoman,Bold" w:cs="TimesNewRoman,Bold"/>
        <w:bCs/>
        <w:sz w:val="24"/>
        <w:szCs w:val="24"/>
      </w:rPr>
      <w:t>F</w:t>
    </w:r>
    <w:r w:rsidR="007B3190" w:rsidRPr="00E04B38">
      <w:rPr>
        <w:rFonts w:ascii="TimesNewRoman,Bold" w:hAnsi="TimesNewRoman,Bold" w:cs="TimesNewRoman,Bold"/>
        <w:bCs/>
        <w:sz w:val="24"/>
        <w:szCs w:val="24"/>
      </w:rPr>
      <w:t>03/0</w:t>
    </w:r>
    <w:r w:rsidR="001E4E03" w:rsidRPr="00E04B38">
      <w:rPr>
        <w:rFonts w:cs="TimesNewRoman,Bold"/>
        <w:bCs/>
        <w:sz w:val="24"/>
        <w:szCs w:val="24"/>
        <w:lang w:val="el-GR"/>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2A" w:rsidRDefault="0000302A" w:rsidP="008E4D6B">
      <w:pPr>
        <w:spacing w:after="0" w:line="240" w:lineRule="auto"/>
      </w:pPr>
      <w:r>
        <w:separator/>
      </w:r>
    </w:p>
  </w:footnote>
  <w:footnote w:type="continuationSeparator" w:id="0">
    <w:p w:rsidR="0000302A" w:rsidRDefault="0000302A" w:rsidP="008E4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6539"/>
      <w:gridCol w:w="1417"/>
    </w:tblGrid>
    <w:tr w:rsidR="007B3190" w:rsidRPr="000A11C2" w:rsidTr="00B94719">
      <w:trPr>
        <w:trHeight w:val="977"/>
      </w:trPr>
      <w:tc>
        <w:tcPr>
          <w:tcW w:w="2392" w:type="dxa"/>
          <w:vAlign w:val="center"/>
        </w:tcPr>
        <w:p w:rsidR="007B3190" w:rsidRPr="000A11C2" w:rsidRDefault="000A11C2" w:rsidP="001E4E03">
          <w:pPr>
            <w:ind w:left="18"/>
            <w:jc w:val="center"/>
            <w:rPr>
              <w:rFonts w:ascii="Times New Roman" w:hAnsi="Times New Roman" w:cs="Times New Roman"/>
            </w:rPr>
          </w:pPr>
          <w:r w:rsidRPr="000A11C2">
            <w:rPr>
              <w:rFonts w:ascii="Times New Roman" w:hAnsi="Times New Roman" w:cs="Times New Roman"/>
              <w:b/>
            </w:rPr>
            <w:t xml:space="preserve">SHIPPING DEPUTY MINISTRY </w:t>
          </w:r>
        </w:p>
      </w:tc>
      <w:tc>
        <w:tcPr>
          <w:tcW w:w="6539" w:type="dxa"/>
          <w:shd w:val="clear" w:color="auto" w:fill="D9D9D9"/>
          <w:vAlign w:val="center"/>
        </w:tcPr>
        <w:p w:rsidR="007B3190" w:rsidRPr="000A11C2" w:rsidRDefault="007B3190" w:rsidP="00B95C8E">
          <w:pPr>
            <w:jc w:val="center"/>
            <w:rPr>
              <w:rFonts w:ascii="Times New Roman" w:hAnsi="Times New Roman" w:cs="Times New Roman"/>
              <w:b/>
            </w:rPr>
          </w:pPr>
          <w:r w:rsidRPr="000A11C2">
            <w:rPr>
              <w:rFonts w:ascii="Times New Roman" w:hAnsi="Times New Roman" w:cs="Times New Roman"/>
              <w:b/>
              <w:bCs/>
              <w:smallCaps/>
            </w:rPr>
            <w:t xml:space="preserve">MODEL OF </w:t>
          </w:r>
          <w:r w:rsidR="002D6CCF">
            <w:rPr>
              <w:rFonts w:ascii="Times New Roman" w:hAnsi="Times New Roman" w:cs="Times New Roman"/>
              <w:b/>
              <w:bCs/>
              <w:smallCaps/>
            </w:rPr>
            <w:t xml:space="preserve">MLC </w:t>
          </w:r>
          <w:r w:rsidRPr="000A11C2">
            <w:rPr>
              <w:rFonts w:ascii="Times New Roman" w:hAnsi="Times New Roman" w:cs="Times New Roman"/>
              <w:b/>
              <w:bCs/>
              <w:smallCaps/>
            </w:rPr>
            <w:t>ON-BOARD COMPLAINT-HANDLING PROCEDURES</w:t>
          </w:r>
        </w:p>
      </w:tc>
      <w:tc>
        <w:tcPr>
          <w:tcW w:w="1417" w:type="dxa"/>
        </w:tcPr>
        <w:p w:rsidR="007B3190" w:rsidRPr="000A11C2" w:rsidRDefault="007B3190" w:rsidP="00B95C8E">
          <w:pPr>
            <w:pStyle w:val="Heading2"/>
            <w:rPr>
              <w:sz w:val="22"/>
              <w:szCs w:val="22"/>
            </w:rPr>
          </w:pPr>
        </w:p>
        <w:p w:rsidR="007B3190" w:rsidRPr="000A11C2" w:rsidRDefault="007B3190" w:rsidP="007B3190">
          <w:pPr>
            <w:rPr>
              <w:rFonts w:ascii="Times New Roman" w:hAnsi="Times New Roman" w:cs="Times New Roman"/>
            </w:rPr>
          </w:pPr>
          <w:r w:rsidRPr="000A11C2">
            <w:rPr>
              <w:rFonts w:ascii="Times New Roman" w:hAnsi="Times New Roman" w:cs="Times New Roman"/>
            </w:rPr>
            <w:t>Page 2 of  2</w:t>
          </w:r>
        </w:p>
      </w:tc>
    </w:tr>
  </w:tbl>
  <w:p w:rsidR="007B3190" w:rsidRDefault="007B3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401" w:rsidRPr="00E23401" w:rsidRDefault="00E23401" w:rsidP="00E23401">
    <w:pPr>
      <w:tabs>
        <w:tab w:val="center" w:pos="1701"/>
        <w:tab w:val="left" w:pos="3705"/>
        <w:tab w:val="left" w:pos="6570"/>
        <w:tab w:val="center" w:pos="7920"/>
      </w:tabs>
      <w:jc w:val="center"/>
      <w:rPr>
        <w:lang w:val="el-GR"/>
      </w:rPr>
    </w:pPr>
    <w:r>
      <w:rPr>
        <w:noProof/>
        <w:lang w:val="el-GR" w:eastAsia="el-GR"/>
      </w:rPr>
      <w:drawing>
        <wp:inline distT="0" distB="0" distL="0" distR="0">
          <wp:extent cx="647700" cy="647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B32FAC" w:rsidRPr="000A11C2" w:rsidRDefault="00E23401" w:rsidP="000A11C2">
    <w:pPr>
      <w:tabs>
        <w:tab w:val="center" w:pos="1701"/>
        <w:tab w:val="left" w:pos="3705"/>
        <w:tab w:val="left" w:pos="6570"/>
        <w:tab w:val="center" w:pos="7920"/>
      </w:tabs>
      <w:spacing w:after="0" w:line="360" w:lineRule="auto"/>
      <w:jc w:val="center"/>
      <w:rPr>
        <w:rFonts w:ascii="Arial" w:hAnsi="Arial" w:cs="Arial"/>
        <w:sz w:val="18"/>
        <w:szCs w:val="18"/>
        <w:lang w:val="en-US"/>
      </w:rPr>
    </w:pPr>
    <w:r>
      <w:rPr>
        <w:rFonts w:ascii="Arial" w:hAnsi="Arial" w:cs="Arial"/>
        <w:sz w:val="18"/>
        <w:szCs w:val="18"/>
        <w:lang w:val="en-US"/>
      </w:rPr>
      <w:t>REPUBLIC OF CYPRUS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2B7A"/>
    <w:multiLevelType w:val="hybridMultilevel"/>
    <w:tmpl w:val="555628B0"/>
    <w:lvl w:ilvl="0" w:tplc="5C721F7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44A00"/>
    <w:multiLevelType w:val="hybridMultilevel"/>
    <w:tmpl w:val="0324B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F1605"/>
    <w:multiLevelType w:val="hybridMultilevel"/>
    <w:tmpl w:val="68FAD41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02"/>
    <w:rsid w:val="0000302A"/>
    <w:rsid w:val="000A11C2"/>
    <w:rsid w:val="000C1D1C"/>
    <w:rsid w:val="000D7D85"/>
    <w:rsid w:val="001075B6"/>
    <w:rsid w:val="001872B2"/>
    <w:rsid w:val="001E4E03"/>
    <w:rsid w:val="00205860"/>
    <w:rsid w:val="002232DF"/>
    <w:rsid w:val="00277A52"/>
    <w:rsid w:val="00297E8E"/>
    <w:rsid w:val="002D6CCF"/>
    <w:rsid w:val="00331CB3"/>
    <w:rsid w:val="003320E2"/>
    <w:rsid w:val="00344FD0"/>
    <w:rsid w:val="003A7EC8"/>
    <w:rsid w:val="004222E1"/>
    <w:rsid w:val="004907E5"/>
    <w:rsid w:val="004E1BCF"/>
    <w:rsid w:val="00500A57"/>
    <w:rsid w:val="00561308"/>
    <w:rsid w:val="00586368"/>
    <w:rsid w:val="005A54F6"/>
    <w:rsid w:val="005A7C69"/>
    <w:rsid w:val="005C5531"/>
    <w:rsid w:val="005F419B"/>
    <w:rsid w:val="005F4242"/>
    <w:rsid w:val="00745A57"/>
    <w:rsid w:val="007B3190"/>
    <w:rsid w:val="008D0DDD"/>
    <w:rsid w:val="008E4D6B"/>
    <w:rsid w:val="009F58CC"/>
    <w:rsid w:val="00A9220E"/>
    <w:rsid w:val="00B17C04"/>
    <w:rsid w:val="00B32FAC"/>
    <w:rsid w:val="00B81EE4"/>
    <w:rsid w:val="00B94719"/>
    <w:rsid w:val="00BB5458"/>
    <w:rsid w:val="00C741FB"/>
    <w:rsid w:val="00CA1FA8"/>
    <w:rsid w:val="00CE2AF9"/>
    <w:rsid w:val="00D24502"/>
    <w:rsid w:val="00D67606"/>
    <w:rsid w:val="00DD4EEA"/>
    <w:rsid w:val="00E04B38"/>
    <w:rsid w:val="00E23401"/>
    <w:rsid w:val="00E72161"/>
    <w:rsid w:val="00EB4AFB"/>
    <w:rsid w:val="00F344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B5F2F-67B4-4432-9F8E-CB297658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E1"/>
  </w:style>
  <w:style w:type="paragraph" w:styleId="Heading2">
    <w:name w:val="heading 2"/>
    <w:basedOn w:val="Normal"/>
    <w:next w:val="Normal"/>
    <w:link w:val="Heading2Char"/>
    <w:qFormat/>
    <w:rsid w:val="007B3190"/>
    <w:pPr>
      <w:keepNext/>
      <w:spacing w:after="0" w:line="240" w:lineRule="auto"/>
      <w:jc w:val="center"/>
      <w:outlineLvl w:val="1"/>
    </w:pPr>
    <w:rPr>
      <w:rFonts w:ascii="Times New Roman" w:eastAsia="Times New Roman" w:hAnsi="Times New Roman" w:cs="Times New Roman"/>
      <w:b/>
      <w:bCs/>
      <w:small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02"/>
    <w:pPr>
      <w:ind w:left="720"/>
      <w:contextualSpacing/>
    </w:pPr>
  </w:style>
  <w:style w:type="paragraph" w:styleId="BalloonText">
    <w:name w:val="Balloon Text"/>
    <w:basedOn w:val="Normal"/>
    <w:link w:val="BalloonTextChar"/>
    <w:uiPriority w:val="99"/>
    <w:semiHidden/>
    <w:unhideWhenUsed/>
    <w:rsid w:val="00D2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02"/>
    <w:rPr>
      <w:rFonts w:ascii="Tahoma" w:hAnsi="Tahoma" w:cs="Tahoma"/>
      <w:sz w:val="16"/>
      <w:szCs w:val="16"/>
    </w:rPr>
  </w:style>
  <w:style w:type="character" w:styleId="LineNumber">
    <w:name w:val="line number"/>
    <w:basedOn w:val="DefaultParagraphFont"/>
    <w:uiPriority w:val="99"/>
    <w:semiHidden/>
    <w:unhideWhenUsed/>
    <w:rsid w:val="000D7D85"/>
  </w:style>
  <w:style w:type="table" w:styleId="TableGrid">
    <w:name w:val="Table Grid"/>
    <w:basedOn w:val="TableNormal"/>
    <w:uiPriority w:val="59"/>
    <w:rsid w:val="00C741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4D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4D6B"/>
  </w:style>
  <w:style w:type="paragraph" w:styleId="Footer">
    <w:name w:val="footer"/>
    <w:basedOn w:val="Normal"/>
    <w:link w:val="FooterChar"/>
    <w:uiPriority w:val="99"/>
    <w:unhideWhenUsed/>
    <w:rsid w:val="008E4D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4D6B"/>
  </w:style>
  <w:style w:type="character" w:customStyle="1" w:styleId="Heading2Char">
    <w:name w:val="Heading 2 Char"/>
    <w:basedOn w:val="DefaultParagraphFont"/>
    <w:link w:val="Heading2"/>
    <w:rsid w:val="007B3190"/>
    <w:rPr>
      <w:rFonts w:ascii="Times New Roman" w:eastAsia="Times New Roman" w:hAnsi="Times New Roman" w:cs="Times New Roman"/>
      <w:b/>
      <w:bCs/>
      <w:small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4702">
      <w:bodyDiv w:val="1"/>
      <w:marLeft w:val="0"/>
      <w:marRight w:val="0"/>
      <w:marTop w:val="0"/>
      <w:marBottom w:val="0"/>
      <w:divBdr>
        <w:top w:val="none" w:sz="0" w:space="0" w:color="auto"/>
        <w:left w:val="none" w:sz="0" w:space="0" w:color="auto"/>
        <w:bottom w:val="none" w:sz="0" w:space="0" w:color="auto"/>
        <w:right w:val="none" w:sz="0" w:space="0" w:color="auto"/>
      </w:divBdr>
    </w:div>
    <w:div w:id="18236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2593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c.orphanos</dc:creator>
  <cp:lastModifiedBy>Michalis Loumpas</cp:lastModifiedBy>
  <cp:revision>2</cp:revision>
  <cp:lastPrinted>2012-05-28T11:48:00Z</cp:lastPrinted>
  <dcterms:created xsi:type="dcterms:W3CDTF">2022-02-25T07:54:00Z</dcterms:created>
  <dcterms:modified xsi:type="dcterms:W3CDTF">2022-02-25T07:54:00Z</dcterms:modified>
</cp:coreProperties>
</file>